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4BC" w:rsidRPr="00F57B65" w:rsidRDefault="006D04BC" w:rsidP="006D04BC">
      <w:pPr>
        <w:shd w:val="clear" w:color="auto" w:fill="FFFFFF"/>
        <w:jc w:val="center"/>
        <w:rPr>
          <w:color w:val="333333"/>
        </w:rPr>
      </w:pPr>
      <w:r w:rsidRPr="00F57B65">
        <w:rPr>
          <w:b/>
          <w:bCs/>
          <w:color w:val="000000"/>
        </w:rPr>
        <w:t>РАБОЧАЯ ПРОГРАММА</w:t>
      </w:r>
    </w:p>
    <w:p w:rsidR="006D04BC" w:rsidRPr="00F57B65" w:rsidRDefault="006D04BC" w:rsidP="006D04BC">
      <w:pPr>
        <w:shd w:val="clear" w:color="auto" w:fill="FFFFFF"/>
        <w:jc w:val="center"/>
        <w:rPr>
          <w:color w:val="333333"/>
        </w:rPr>
      </w:pPr>
      <w:r w:rsidRPr="00F57B65">
        <w:rPr>
          <w:b/>
          <w:bCs/>
          <w:color w:val="000000"/>
        </w:rPr>
        <w:t>учебного предмета «Русский язык»</w:t>
      </w:r>
    </w:p>
    <w:p w:rsidR="006D04BC" w:rsidRDefault="006D04BC" w:rsidP="006D04BC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для обучающихся 2 «А» класса</w:t>
      </w:r>
    </w:p>
    <w:p w:rsidR="006D04BC" w:rsidRPr="00F57B65" w:rsidRDefault="006D04BC" w:rsidP="006D04BC">
      <w:pPr>
        <w:shd w:val="clear" w:color="auto" w:fill="FFFFFF"/>
        <w:jc w:val="center"/>
        <w:rPr>
          <w:color w:val="333333"/>
        </w:rPr>
      </w:pPr>
    </w:p>
    <w:p w:rsidR="006D04BC" w:rsidRPr="000F3FAF" w:rsidRDefault="006D04BC" w:rsidP="006D04BC">
      <w:pPr>
        <w:pStyle w:val="a4"/>
        <w:numPr>
          <w:ilvl w:val="0"/>
          <w:numId w:val="4"/>
        </w:numPr>
        <w:ind w:left="284"/>
        <w:rPr>
          <w:rFonts w:ascii="Times New Roman" w:hAnsi="Times New Roman"/>
          <w:b/>
        </w:rPr>
      </w:pPr>
      <w:r w:rsidRPr="000F3FAF">
        <w:rPr>
          <w:rFonts w:ascii="Times New Roman" w:hAnsi="Times New Roman"/>
          <w:b/>
        </w:rPr>
        <w:t>ПОЯСНИТЕЛЬНАЯ ЗАПИСКА</w:t>
      </w:r>
    </w:p>
    <w:p w:rsidR="006D04BC" w:rsidRDefault="006D04BC" w:rsidP="006D04BC">
      <w:pPr>
        <w:pStyle w:val="a4"/>
        <w:shd w:val="clear" w:color="auto" w:fill="FFFFFF"/>
        <w:ind w:left="0"/>
        <w:jc w:val="both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 xml:space="preserve">             </w:t>
      </w:r>
      <w:r w:rsidRPr="000F3FAF">
        <w:rPr>
          <w:rFonts w:ascii="Times New Roman" w:hAnsi="Times New Roman"/>
          <w:color w:val="333333"/>
        </w:rPr>
        <w:t>Рабочая программа учебного предмета «Русский язык» (предметная область «Русский язык и литературное чтение») 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</w:t>
      </w:r>
    </w:p>
    <w:p w:rsidR="006D04BC" w:rsidRDefault="006D04BC" w:rsidP="006D04BC">
      <w:pPr>
        <w:pStyle w:val="a4"/>
        <w:numPr>
          <w:ilvl w:val="1"/>
          <w:numId w:val="1"/>
        </w:numPr>
        <w:shd w:val="clear" w:color="auto" w:fill="FFFFFF"/>
        <w:ind w:left="284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Общая характеристика учебного предмета</w:t>
      </w:r>
    </w:p>
    <w:p w:rsidR="006D04BC" w:rsidRDefault="006D04BC" w:rsidP="006D04BC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</w:t>
      </w:r>
      <w:r w:rsidRPr="00F27893">
        <w:rPr>
          <w:rFonts w:ascii="Times New Roman" w:hAnsi="Times New Roman"/>
          <w:szCs w:val="22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:rsidR="006D04BC" w:rsidRPr="00F27893" w:rsidRDefault="006D04BC" w:rsidP="006D04BC">
      <w:pPr>
        <w:pStyle w:val="a4"/>
        <w:shd w:val="clear" w:color="auto" w:fill="FFFFFF"/>
        <w:ind w:left="0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szCs w:val="22"/>
        </w:rPr>
        <w:t xml:space="preserve">              </w:t>
      </w:r>
      <w:r w:rsidRPr="00F27893">
        <w:rPr>
          <w:rFonts w:ascii="Times New Roman" w:hAnsi="Times New Roman"/>
          <w:szCs w:val="22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в начальной школе, успехи в изучении этого предмета во многом определяют результаты обучающихся по другим учебным предметам.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Учебный предмет «Русский язык»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7A6F48">
        <w:rPr>
          <w:sz w:val="22"/>
          <w:szCs w:val="22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6D04BC" w:rsidRPr="00343484" w:rsidRDefault="006D04BC" w:rsidP="006D04BC">
      <w:pPr>
        <w:jc w:val="both"/>
        <w:rPr>
          <w:b/>
          <w:sz w:val="22"/>
          <w:szCs w:val="22"/>
        </w:rPr>
      </w:pPr>
      <w:r w:rsidRPr="00343484">
        <w:rPr>
          <w:b/>
          <w:sz w:val="22"/>
          <w:szCs w:val="22"/>
        </w:rPr>
        <w:t>1.2</w:t>
      </w:r>
      <w:r>
        <w:rPr>
          <w:b/>
          <w:sz w:val="22"/>
          <w:szCs w:val="22"/>
        </w:rPr>
        <w:t xml:space="preserve"> </w:t>
      </w:r>
      <w:r w:rsidRPr="00343484">
        <w:rPr>
          <w:b/>
          <w:sz w:val="22"/>
          <w:szCs w:val="22"/>
        </w:rPr>
        <w:t>Цели учебного предмета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Изучение русского языка направлено на достижение следующих целей: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—приобретение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</w:t>
      </w:r>
    </w:p>
    <w:p w:rsidR="006D04BC" w:rsidRPr="007A6F48" w:rsidRDefault="006D04BC" w:rsidP="006D04BC">
      <w:pPr>
        <w:jc w:val="center"/>
        <w:rPr>
          <w:sz w:val="22"/>
          <w:szCs w:val="22"/>
        </w:rPr>
      </w:pPr>
      <w:r>
        <w:rPr>
          <w:sz w:val="22"/>
          <w:szCs w:val="22"/>
        </w:rPr>
        <w:t>1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lastRenderedPageBreak/>
        <w:t xml:space="preserve">—овладение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7A6F48">
        <w:rPr>
          <w:sz w:val="22"/>
          <w:szCs w:val="22"/>
        </w:rPr>
        <w:t>аудированием</w:t>
      </w:r>
      <w:proofErr w:type="spellEnd"/>
      <w:r w:rsidRPr="007A6F48">
        <w:rPr>
          <w:sz w:val="22"/>
          <w:szCs w:val="22"/>
        </w:rPr>
        <w:t xml:space="preserve">, говорением, чтением, письмом;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—овладение первоначальными научными представлениями о системе русского языка: фонетике, графике, лексике, </w:t>
      </w:r>
      <w:proofErr w:type="spellStart"/>
      <w:r w:rsidRPr="007A6F48">
        <w:rPr>
          <w:sz w:val="22"/>
          <w:szCs w:val="22"/>
        </w:rPr>
        <w:t>морфемике</w:t>
      </w:r>
      <w:proofErr w:type="spellEnd"/>
      <w:r w:rsidRPr="007A6F48">
        <w:rPr>
          <w:sz w:val="22"/>
          <w:szCs w:val="22"/>
        </w:rPr>
        <w:t xml:space="preserve">, морфологии и синтаксисе; об основных единицах языка, их признаках и особенностях употребления в речи;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—использование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—развитие функциональной грамотности, готовности к успешному взаимодействию с изменяющимся миром и дальнейшему успешному образованию. </w:t>
      </w:r>
    </w:p>
    <w:p w:rsidR="006D04BC" w:rsidRPr="008C0137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русского литературного языка, орфографических и пунктуационных правил. </w:t>
      </w:r>
    </w:p>
    <w:p w:rsidR="006D04BC" w:rsidRDefault="006D04BC" w:rsidP="006D0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7A6F48">
        <w:rPr>
          <w:sz w:val="22"/>
          <w:szCs w:val="22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D04BC" w:rsidRDefault="006D04BC" w:rsidP="006D0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7A6F48">
        <w:rPr>
          <w:sz w:val="22"/>
          <w:szCs w:val="22"/>
        </w:rPr>
        <w:t xml:space="preserve"> Ряд задач по совершенствованию речевой деятельности решаются совместно с учебным предметом «Литературное чтение».</w:t>
      </w:r>
    </w:p>
    <w:p w:rsidR="006D04BC" w:rsidRPr="00343484" w:rsidRDefault="006D04BC" w:rsidP="006D04B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1.3 Место учебного пред</w:t>
      </w:r>
      <w:r w:rsidRPr="00343484">
        <w:rPr>
          <w:b/>
          <w:sz w:val="22"/>
          <w:szCs w:val="22"/>
        </w:rPr>
        <w:t>мета в учебном плане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Общее количество часов, отведённых на изучение курса «Русский язык» — 675 часов (5 часов в неделю в каждом классе): в 1 классе 165 часов, во 2—4 классах по 170 часов.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</w:p>
    <w:p w:rsidR="006D04BC" w:rsidRDefault="006D04BC" w:rsidP="006D04BC">
      <w:pPr>
        <w:jc w:val="both"/>
        <w:rPr>
          <w:b/>
        </w:rPr>
      </w:pPr>
      <w:r>
        <w:rPr>
          <w:b/>
        </w:rPr>
        <w:t>2. СОДЕРЖАНИЕ ОБУЧЕНИЯ</w:t>
      </w:r>
    </w:p>
    <w:p w:rsidR="006D04BC" w:rsidRPr="007A6F48" w:rsidRDefault="006D04BC" w:rsidP="006D04BC">
      <w:pPr>
        <w:jc w:val="both"/>
        <w:rPr>
          <w:b/>
          <w:sz w:val="22"/>
          <w:szCs w:val="22"/>
        </w:rPr>
      </w:pPr>
      <w:r w:rsidRPr="007A6F48">
        <w:rPr>
          <w:b/>
          <w:sz w:val="22"/>
          <w:szCs w:val="22"/>
        </w:rPr>
        <w:t xml:space="preserve">            Общие сведения о языке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Язык как основное средст</w:t>
      </w:r>
      <w:r>
        <w:rPr>
          <w:sz w:val="22"/>
          <w:szCs w:val="22"/>
        </w:rPr>
        <w:t>во человеческого общения и явле</w:t>
      </w:r>
      <w:r w:rsidRPr="007A6F48">
        <w:rPr>
          <w:sz w:val="22"/>
          <w:szCs w:val="22"/>
        </w:rPr>
        <w:t>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</w:t>
      </w:r>
      <w:r w:rsidRPr="007A6F48">
        <w:rPr>
          <w:b/>
          <w:sz w:val="22"/>
          <w:szCs w:val="22"/>
        </w:rPr>
        <w:t>Фонетика и графика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 Парные и непарные по твёрдости — мягкости согласные звуки. Парные и непарные по звонкости — глухости согласные звуки. Качественная характеристика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Функции ь: показатель мягкости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предшествующего согласного в конце и в середине слова; разделительный. Использование на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>письме разделительных ъ и ь. Соотношение звукового и бу</w:t>
      </w:r>
      <w:r>
        <w:rPr>
          <w:sz w:val="22"/>
          <w:szCs w:val="22"/>
        </w:rPr>
        <w:t>квенного состава в словах с бук</w:t>
      </w:r>
      <w:r w:rsidRPr="007A6F48">
        <w:rPr>
          <w:sz w:val="22"/>
          <w:szCs w:val="22"/>
        </w:rPr>
        <w:t xml:space="preserve">вами е, ё,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ю, я (в начале слова и после гласных). Деление слов на слоги (в том числе при стечении согласных).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 </w:t>
      </w:r>
    </w:p>
    <w:p w:rsidR="006D04BC" w:rsidRPr="007A6F48" w:rsidRDefault="006D04BC" w:rsidP="006D04BC">
      <w:pPr>
        <w:jc w:val="both"/>
        <w:rPr>
          <w:b/>
          <w:sz w:val="22"/>
          <w:szCs w:val="22"/>
        </w:rPr>
      </w:pPr>
      <w:r w:rsidRPr="007A6F48">
        <w:rPr>
          <w:sz w:val="22"/>
          <w:szCs w:val="22"/>
        </w:rPr>
        <w:t xml:space="preserve">              </w:t>
      </w:r>
      <w:r w:rsidRPr="007A6F48">
        <w:rPr>
          <w:b/>
          <w:sz w:val="22"/>
          <w:szCs w:val="22"/>
        </w:rPr>
        <w:t xml:space="preserve">Орфоэпия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b/>
          <w:sz w:val="22"/>
          <w:szCs w:val="22"/>
        </w:rPr>
        <w:t xml:space="preserve">              </w:t>
      </w:r>
      <w:r w:rsidRPr="007A6F48">
        <w:rPr>
          <w:sz w:val="22"/>
          <w:szCs w:val="22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в учебнике) для решения практических задач. </w:t>
      </w:r>
    </w:p>
    <w:p w:rsidR="006D04BC" w:rsidRPr="007A6F48" w:rsidRDefault="006D04BC" w:rsidP="006D04BC">
      <w:pPr>
        <w:jc w:val="both"/>
        <w:rPr>
          <w:b/>
          <w:sz w:val="22"/>
          <w:szCs w:val="22"/>
        </w:rPr>
      </w:pPr>
      <w:r w:rsidRPr="007A6F48">
        <w:rPr>
          <w:sz w:val="22"/>
          <w:szCs w:val="22"/>
        </w:rPr>
        <w:t xml:space="preserve">              </w:t>
      </w:r>
      <w:r w:rsidRPr="007A6F48">
        <w:rPr>
          <w:b/>
          <w:sz w:val="22"/>
          <w:szCs w:val="22"/>
        </w:rPr>
        <w:t xml:space="preserve">Лексика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b/>
          <w:sz w:val="22"/>
          <w:szCs w:val="22"/>
        </w:rPr>
        <w:t xml:space="preserve">              </w:t>
      </w:r>
      <w:r w:rsidRPr="007A6F48">
        <w:rPr>
          <w:sz w:val="22"/>
          <w:szCs w:val="22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</w:t>
      </w:r>
    </w:p>
    <w:p w:rsidR="006D04BC" w:rsidRDefault="006D04BC" w:rsidP="006D04BC">
      <w:pPr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lastRenderedPageBreak/>
        <w:t>слова по тексту или уточнение значения с помощью толкового словаря. Однозначные и многозначные слова (простые случаи, наблюдение). Наблюдение за использованием в речи синонимов, антонимов.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b/>
          <w:sz w:val="22"/>
          <w:szCs w:val="22"/>
        </w:rPr>
        <w:t xml:space="preserve">             Состав слова (</w:t>
      </w:r>
      <w:proofErr w:type="spellStart"/>
      <w:r w:rsidRPr="007A6F48">
        <w:rPr>
          <w:b/>
          <w:sz w:val="22"/>
          <w:szCs w:val="22"/>
        </w:rPr>
        <w:t>морфемика</w:t>
      </w:r>
      <w:proofErr w:type="spellEnd"/>
      <w:r w:rsidRPr="007A6F48">
        <w:rPr>
          <w:b/>
          <w:sz w:val="22"/>
          <w:szCs w:val="22"/>
        </w:rPr>
        <w:t>)</w:t>
      </w:r>
      <w:r w:rsidRPr="007A6F48">
        <w:rPr>
          <w:sz w:val="22"/>
          <w:szCs w:val="22"/>
        </w:rPr>
        <w:t xml:space="preserve">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помощью окончания. Различение изменяемых и неизменяемых слов. Суффикс как часть слова (наблюдение). Приставка как часть слова (наблюдение).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</w:t>
      </w:r>
      <w:r w:rsidRPr="007A6F48">
        <w:rPr>
          <w:b/>
          <w:sz w:val="22"/>
          <w:szCs w:val="22"/>
        </w:rPr>
        <w:t>Морфология</w:t>
      </w:r>
      <w:r w:rsidRPr="007A6F48">
        <w:rPr>
          <w:sz w:val="22"/>
          <w:szCs w:val="22"/>
        </w:rPr>
        <w:t xml:space="preserve">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Имя существительное (ознакомление): общее значение, вопросы («кто?», «что?»), употребление в речи. Глагол (ознакомление): общее значение, вопросы («что делать?», «что сделать?» и др.), употребление в речи. Имя прилагательное (ознакомление): общее значение, вопросы («какой?», «какая?», «какое?», «какие?»), употребление в речи. Предлог. Отличие предлогов от приставок. Наиболее распространённые предлоги: в, на, из, без, над, до, у, о, об и др.</w:t>
      </w:r>
    </w:p>
    <w:p w:rsidR="006D04BC" w:rsidRPr="007A6F48" w:rsidRDefault="006D04BC" w:rsidP="006D04BC">
      <w:pPr>
        <w:jc w:val="both"/>
        <w:rPr>
          <w:b/>
          <w:sz w:val="22"/>
          <w:szCs w:val="22"/>
        </w:rPr>
      </w:pPr>
      <w:r w:rsidRPr="007A6F48">
        <w:rPr>
          <w:sz w:val="22"/>
          <w:szCs w:val="22"/>
        </w:rPr>
        <w:t xml:space="preserve">             </w:t>
      </w:r>
      <w:r w:rsidRPr="007A6F48">
        <w:rPr>
          <w:b/>
          <w:sz w:val="22"/>
          <w:szCs w:val="22"/>
        </w:rPr>
        <w:t>Синтаксис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b/>
          <w:sz w:val="22"/>
          <w:szCs w:val="22"/>
        </w:rPr>
        <w:t xml:space="preserve">             </w:t>
      </w:r>
      <w:r w:rsidRPr="007A6F48">
        <w:rPr>
          <w:sz w:val="22"/>
          <w:szCs w:val="22"/>
        </w:rPr>
        <w:t>Порядок слов в предложении; связь слов в предложении (повторение). 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 Виды предложений по це</w:t>
      </w:r>
      <w:r>
        <w:rPr>
          <w:sz w:val="22"/>
          <w:szCs w:val="22"/>
        </w:rPr>
        <w:t>ли высказывания: повествователь</w:t>
      </w:r>
      <w:r w:rsidRPr="007A6F48">
        <w:rPr>
          <w:sz w:val="22"/>
          <w:szCs w:val="22"/>
        </w:rPr>
        <w:t xml:space="preserve">ные, вопросительные, побудительные предложения. Виды предложений по эмоциональной окраске (по интонации): восклицательные и невосклицательные предложения.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b/>
          <w:sz w:val="22"/>
          <w:szCs w:val="22"/>
        </w:rPr>
        <w:t xml:space="preserve">               Орфография и пунктуация</w:t>
      </w:r>
      <w:r w:rsidRPr="007A6F48">
        <w:rPr>
          <w:sz w:val="22"/>
          <w:szCs w:val="22"/>
        </w:rPr>
        <w:t xml:space="preserve">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 Прописная буква в начале предложения и в именах собственных (именах и фамилиях людей, кличках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7A6F48">
        <w:rPr>
          <w:sz w:val="22"/>
          <w:szCs w:val="22"/>
        </w:rPr>
        <w:t>жи</w:t>
      </w:r>
      <w:proofErr w:type="spellEnd"/>
      <w:r w:rsidRPr="007A6F48">
        <w:rPr>
          <w:sz w:val="22"/>
          <w:szCs w:val="22"/>
        </w:rPr>
        <w:t xml:space="preserve">, ши (в положении под ударением), </w:t>
      </w:r>
      <w:proofErr w:type="spellStart"/>
      <w:r w:rsidRPr="007A6F48">
        <w:rPr>
          <w:sz w:val="22"/>
          <w:szCs w:val="22"/>
        </w:rPr>
        <w:t>ча</w:t>
      </w:r>
      <w:proofErr w:type="spellEnd"/>
      <w:r w:rsidRPr="007A6F48">
        <w:rPr>
          <w:sz w:val="22"/>
          <w:szCs w:val="22"/>
        </w:rPr>
        <w:t xml:space="preserve">, ща, чу, </w:t>
      </w:r>
      <w:proofErr w:type="spellStart"/>
      <w:r w:rsidRPr="007A6F48">
        <w:rPr>
          <w:sz w:val="22"/>
          <w:szCs w:val="22"/>
        </w:rPr>
        <w:t>щу</w:t>
      </w:r>
      <w:proofErr w:type="spellEnd"/>
      <w:r w:rsidRPr="007A6F48">
        <w:rPr>
          <w:sz w:val="22"/>
          <w:szCs w:val="22"/>
        </w:rPr>
        <w:t xml:space="preserve">; сочетания </w:t>
      </w:r>
      <w:proofErr w:type="spellStart"/>
      <w:r w:rsidRPr="007A6F48">
        <w:rPr>
          <w:sz w:val="22"/>
          <w:szCs w:val="22"/>
        </w:rPr>
        <w:t>чк</w:t>
      </w:r>
      <w:proofErr w:type="spellEnd"/>
      <w:r w:rsidRPr="007A6F48">
        <w:rPr>
          <w:sz w:val="22"/>
          <w:szCs w:val="22"/>
        </w:rPr>
        <w:t xml:space="preserve">, </w:t>
      </w:r>
      <w:proofErr w:type="spellStart"/>
      <w:r w:rsidRPr="007A6F48">
        <w:rPr>
          <w:sz w:val="22"/>
          <w:szCs w:val="22"/>
        </w:rPr>
        <w:t>чн</w:t>
      </w:r>
      <w:proofErr w:type="spellEnd"/>
      <w:r w:rsidRPr="007A6F48">
        <w:rPr>
          <w:sz w:val="22"/>
          <w:szCs w:val="22"/>
        </w:rPr>
        <w:t xml:space="preserve"> (повторение правил правописания, изученных в 1 классе).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 Правила правописания и их применение: разделительный мягкий знак; сочетания </w:t>
      </w:r>
      <w:proofErr w:type="spellStart"/>
      <w:r w:rsidRPr="007A6F48">
        <w:rPr>
          <w:sz w:val="22"/>
          <w:szCs w:val="22"/>
        </w:rPr>
        <w:t>чт</w:t>
      </w:r>
      <w:proofErr w:type="spellEnd"/>
      <w:r w:rsidRPr="007A6F48">
        <w:rPr>
          <w:sz w:val="22"/>
          <w:szCs w:val="22"/>
        </w:rPr>
        <w:t xml:space="preserve">, </w:t>
      </w:r>
      <w:proofErr w:type="spellStart"/>
      <w:r w:rsidRPr="007A6F48">
        <w:rPr>
          <w:sz w:val="22"/>
          <w:szCs w:val="22"/>
        </w:rPr>
        <w:t>щн</w:t>
      </w:r>
      <w:proofErr w:type="spellEnd"/>
      <w:r w:rsidRPr="007A6F48">
        <w:rPr>
          <w:sz w:val="22"/>
          <w:szCs w:val="22"/>
        </w:rPr>
        <w:t xml:space="preserve">, </w:t>
      </w:r>
      <w:proofErr w:type="spellStart"/>
      <w:r w:rsidRPr="007A6F48">
        <w:rPr>
          <w:sz w:val="22"/>
          <w:szCs w:val="22"/>
        </w:rPr>
        <w:t>нч</w:t>
      </w:r>
      <w:proofErr w:type="spellEnd"/>
      <w:r w:rsidRPr="007A6F48">
        <w:rPr>
          <w:sz w:val="22"/>
          <w:szCs w:val="22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 собственных: именах, фамилиях, отчествах людей, кличках животных, географических названиях; раздельное написание предлогов с именами существительными. </w:t>
      </w:r>
    </w:p>
    <w:p w:rsidR="006D04BC" w:rsidRPr="00903685" w:rsidRDefault="006D04BC" w:rsidP="006D04B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7A6F48">
        <w:rPr>
          <w:b/>
          <w:sz w:val="22"/>
          <w:szCs w:val="22"/>
        </w:rPr>
        <w:t>Развитие речи</w:t>
      </w:r>
      <w:r w:rsidRPr="007A6F48">
        <w:rPr>
          <w:sz w:val="22"/>
          <w:szCs w:val="22"/>
        </w:rPr>
        <w:t xml:space="preserve">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   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внимание и др.). Практическое овладение диалогической формой речи. Соблюдение норм речевого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 Составление устного рассказа по репродукции картины. Составление устного рассказа с опорой на личные наблюдения и на вопросы.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 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 </w:t>
      </w:r>
    </w:p>
    <w:p w:rsidR="006D04BC" w:rsidRPr="007A6F48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Типы текстов: описание, повествование, рассуждение, их особенности (первичное ознакомление). Поздравление и поздравительная открытка.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t xml:space="preserve">              Понимание текста: развитие умения формулировать простые выводы на основе </w:t>
      </w:r>
    </w:p>
    <w:p w:rsidR="006D04BC" w:rsidRDefault="006D04BC" w:rsidP="006D04BC">
      <w:pPr>
        <w:jc w:val="center"/>
        <w:rPr>
          <w:sz w:val="22"/>
          <w:szCs w:val="22"/>
        </w:rPr>
      </w:pPr>
      <w:r>
        <w:rPr>
          <w:sz w:val="22"/>
          <w:szCs w:val="22"/>
        </w:rPr>
        <w:t>3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7A6F48">
        <w:rPr>
          <w:sz w:val="22"/>
          <w:szCs w:val="22"/>
        </w:rPr>
        <w:lastRenderedPageBreak/>
        <w:t xml:space="preserve">информации, содержащейся в тексте. Выразительное чтение текста вслух с соблюдением правильной интонации. Подробное изложение повествовательного текста объёмом 30—45 слов с опорой на вопросы. </w:t>
      </w:r>
    </w:p>
    <w:p w:rsidR="006D04BC" w:rsidRDefault="006D04BC" w:rsidP="006D04BC">
      <w:pPr>
        <w:jc w:val="both"/>
        <w:rPr>
          <w:b/>
        </w:rPr>
      </w:pPr>
    </w:p>
    <w:p w:rsidR="006D04BC" w:rsidRPr="005467A1" w:rsidRDefault="006D04BC" w:rsidP="006D04BC">
      <w:pPr>
        <w:jc w:val="both"/>
        <w:rPr>
          <w:b/>
          <w:sz w:val="22"/>
        </w:rPr>
      </w:pPr>
      <w:r w:rsidRPr="007A6F48">
        <w:rPr>
          <w:b/>
          <w:sz w:val="22"/>
        </w:rPr>
        <w:t>УНИВЕРСАЛЬНЫЕ УЧЕБНЫЕ ДЕЙСТВИЯ (ПРОПЕДЕВТИЧЕСКИЙ УРОВЕНЬ)</w:t>
      </w:r>
      <w:r w:rsidRPr="007A6F48">
        <w:rPr>
          <w:sz w:val="22"/>
        </w:rPr>
        <w:t xml:space="preserve">                      </w:t>
      </w:r>
    </w:p>
    <w:p w:rsidR="006D04BC" w:rsidRDefault="006D04BC" w:rsidP="006D04BC">
      <w:pPr>
        <w:jc w:val="both"/>
      </w:pPr>
      <w:r>
        <w:t xml:space="preserve">               Изучение содержания учебного предмета «Русский язык» во 2 классе способствует на пропедевтическом уровне работе над рядом </w:t>
      </w:r>
      <w:proofErr w:type="spellStart"/>
      <w:r>
        <w:t>метапредметных</w:t>
      </w:r>
      <w:proofErr w:type="spellEnd"/>
      <w:r>
        <w:t xml:space="preserve"> результатов. </w:t>
      </w:r>
      <w:r w:rsidRPr="000A7223">
        <w:rPr>
          <w:b/>
        </w:rPr>
        <w:t>Познавательные универсальные учебные действия</w:t>
      </w:r>
      <w:r>
        <w:t xml:space="preserve"> </w:t>
      </w:r>
    </w:p>
    <w:p w:rsidR="006D04BC" w:rsidRDefault="006D04BC" w:rsidP="006D04BC">
      <w:pPr>
        <w:jc w:val="both"/>
      </w:pPr>
      <w:r w:rsidRPr="000A7223">
        <w:rPr>
          <w:b/>
        </w:rPr>
        <w:t>Базовые логические действия:</w:t>
      </w:r>
      <w:r>
        <w:t xml:space="preserve"> </w:t>
      </w:r>
    </w:p>
    <w:p w:rsidR="006D04BC" w:rsidRDefault="006D04BC" w:rsidP="006D04BC">
      <w:pPr>
        <w:jc w:val="both"/>
      </w:pPr>
      <w:r>
        <w:t xml:space="preserve">               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 </w:t>
      </w:r>
    </w:p>
    <w:p w:rsidR="006D04BC" w:rsidRDefault="006D04BC" w:rsidP="006D04BC">
      <w:pPr>
        <w:jc w:val="both"/>
      </w:pPr>
      <w:r>
        <w:t xml:space="preserve">               сравнивать значение однокоренных (родственных) слов: указывать сходство и различие лексического значения; </w:t>
      </w:r>
    </w:p>
    <w:p w:rsidR="006D04BC" w:rsidRDefault="006D04BC" w:rsidP="006D04BC">
      <w:pPr>
        <w:jc w:val="both"/>
      </w:pPr>
      <w:r>
        <w:t xml:space="preserve">               сравнивать буквенную оболочку однокоренных (родственных) слов: выявлять случаи чередования; </w:t>
      </w:r>
    </w:p>
    <w:p w:rsidR="006D04BC" w:rsidRDefault="006D04BC" w:rsidP="006D04BC">
      <w:pPr>
        <w:jc w:val="both"/>
      </w:pPr>
      <w:r>
        <w:t xml:space="preserve">                 устанавливать основания для сравнения слов: на какой вопрос отвечают, что обозначают; </w:t>
      </w:r>
    </w:p>
    <w:p w:rsidR="006D04BC" w:rsidRDefault="006D04BC" w:rsidP="006D04BC">
      <w:pPr>
        <w:jc w:val="both"/>
      </w:pPr>
      <w:r>
        <w:t xml:space="preserve">                 характеризовать звуки по заданным параметрам; </w:t>
      </w:r>
    </w:p>
    <w:p w:rsidR="006D04BC" w:rsidRDefault="006D04BC" w:rsidP="006D04BC">
      <w:pPr>
        <w:jc w:val="both"/>
      </w:pPr>
      <w:r>
        <w:t xml:space="preserve">                 определять признак, по которому проведена классификация звуков, букв, слов, предложений; </w:t>
      </w:r>
    </w:p>
    <w:p w:rsidR="006D04BC" w:rsidRDefault="006D04BC" w:rsidP="006D04BC">
      <w:pPr>
        <w:jc w:val="both"/>
      </w:pPr>
      <w:r>
        <w:t xml:space="preserve">                 находить закономерности в процессе наблюдения за языковыми </w:t>
      </w:r>
      <w:proofErr w:type="gramStart"/>
      <w:r>
        <w:t xml:space="preserve">единицами;   </w:t>
      </w:r>
      <w:proofErr w:type="gramEnd"/>
      <w:r>
        <w:t xml:space="preserve">       ориентироваться в изученных понятиях (корень, окончание, текст); соотносить понятие с его краткой характеристикой. </w:t>
      </w:r>
    </w:p>
    <w:p w:rsidR="006D04BC" w:rsidRDefault="006D04BC" w:rsidP="006D04BC">
      <w:pPr>
        <w:jc w:val="both"/>
      </w:pPr>
      <w:r w:rsidRPr="000A7223">
        <w:rPr>
          <w:b/>
        </w:rPr>
        <w:t>Базовые исследовательские действия:</w:t>
      </w:r>
      <w:r>
        <w:t xml:space="preserve"> </w:t>
      </w:r>
    </w:p>
    <w:p w:rsidR="006D04BC" w:rsidRDefault="006D04BC" w:rsidP="006D04BC">
      <w:pPr>
        <w:jc w:val="both"/>
      </w:pPr>
      <w:r>
        <w:t xml:space="preserve">                 проводить по предложенному плану наблюдение за языковыми единицами (слово, предложение, текст); </w:t>
      </w:r>
    </w:p>
    <w:p w:rsidR="006D04BC" w:rsidRDefault="006D04BC" w:rsidP="006D04BC">
      <w:pPr>
        <w:jc w:val="both"/>
      </w:pPr>
      <w:r>
        <w:t xml:space="preserve">                формулировать выводы и предлагать доказательства того, что слова являются/не являются однокоренными (родственными). </w:t>
      </w:r>
    </w:p>
    <w:p w:rsidR="006D04BC" w:rsidRDefault="006D04BC" w:rsidP="006D04BC">
      <w:pPr>
        <w:jc w:val="both"/>
      </w:pPr>
      <w:r w:rsidRPr="000A7223">
        <w:rPr>
          <w:b/>
        </w:rPr>
        <w:t>Работа с информацией:</w:t>
      </w:r>
      <w:r>
        <w:t xml:space="preserve"> </w:t>
      </w:r>
    </w:p>
    <w:p w:rsidR="006D04BC" w:rsidRDefault="006D04BC" w:rsidP="006D04BC">
      <w:pPr>
        <w:jc w:val="both"/>
      </w:pPr>
      <w:r>
        <w:t xml:space="preserve">                выбирать источник получения информации: нужный словарь учебника для получения информации; </w:t>
      </w:r>
    </w:p>
    <w:p w:rsidR="006D04BC" w:rsidRDefault="006D04BC" w:rsidP="006D04BC">
      <w:pPr>
        <w:jc w:val="both"/>
      </w:pPr>
      <w:r>
        <w:t xml:space="preserve">                устанавливать с помощью словаря значения многозначных слов; </w:t>
      </w:r>
    </w:p>
    <w:p w:rsidR="006D04BC" w:rsidRDefault="006D04BC" w:rsidP="006D04BC">
      <w:pPr>
        <w:jc w:val="both"/>
      </w:pPr>
      <w:r>
        <w:t xml:space="preserve">                согласно заданному алгоритму находить в предложенном источнике информацию, представленную в явном виде; </w:t>
      </w:r>
    </w:p>
    <w:p w:rsidR="006D04BC" w:rsidRDefault="006D04BC" w:rsidP="006D04BC">
      <w:pPr>
        <w:jc w:val="both"/>
      </w:pPr>
      <w:r>
        <w:t xml:space="preserve">                анализировать текстовую, графическую и звуковую информацию в соответствии с </w:t>
      </w:r>
    </w:p>
    <w:p w:rsidR="006D04BC" w:rsidRDefault="006D04BC" w:rsidP="006D04BC">
      <w:pPr>
        <w:jc w:val="both"/>
      </w:pPr>
      <w:r>
        <w:t xml:space="preserve">учебной задачей; «читать» информацию, представленную в схеме, таблице; </w:t>
      </w:r>
    </w:p>
    <w:p w:rsidR="006D04BC" w:rsidRDefault="006D04BC" w:rsidP="006D04BC">
      <w:pPr>
        <w:jc w:val="both"/>
      </w:pPr>
      <w:r>
        <w:t xml:space="preserve">                с помощью учителя на уроках русского языка создавать схемы, таблицы для представления информации.</w:t>
      </w:r>
    </w:p>
    <w:p w:rsidR="006D04BC" w:rsidRDefault="006D04BC" w:rsidP="006D04BC">
      <w:pPr>
        <w:jc w:val="both"/>
      </w:pPr>
      <w:r w:rsidRPr="000A7223">
        <w:rPr>
          <w:b/>
        </w:rPr>
        <w:t>Коммуникативные универсальные учебные действия</w:t>
      </w:r>
      <w:r>
        <w:t xml:space="preserve"> </w:t>
      </w:r>
    </w:p>
    <w:p w:rsidR="006D04BC" w:rsidRDefault="006D04BC" w:rsidP="006D04BC">
      <w:pPr>
        <w:jc w:val="both"/>
      </w:pPr>
      <w:r w:rsidRPr="000A7223">
        <w:rPr>
          <w:b/>
        </w:rPr>
        <w:t>Общение:</w:t>
      </w:r>
      <w:r>
        <w:t xml:space="preserve"> </w:t>
      </w:r>
    </w:p>
    <w:p w:rsidR="006D04BC" w:rsidRDefault="006D04BC" w:rsidP="006D04BC">
      <w:pPr>
        <w:jc w:val="both"/>
      </w:pPr>
      <w:r>
        <w:t xml:space="preserve">                 </w:t>
      </w:r>
    </w:p>
    <w:p w:rsidR="006D04BC" w:rsidRDefault="006D04BC" w:rsidP="006D04BC">
      <w:pPr>
        <w:jc w:val="both"/>
      </w:pPr>
      <w:r>
        <w:t>воспринимать и формулировать суждения о языковых единицах;</w:t>
      </w:r>
    </w:p>
    <w:p w:rsidR="006D04BC" w:rsidRDefault="006D04BC" w:rsidP="006D04BC">
      <w:pPr>
        <w:jc w:val="both"/>
      </w:pPr>
      <w:r>
        <w:t xml:space="preserve">                 проявлять уважительное отношение к собеседнику, соблюдать правила ведения диалога; </w:t>
      </w:r>
    </w:p>
    <w:p w:rsidR="006D04BC" w:rsidRDefault="006D04BC" w:rsidP="006D04BC">
      <w:pPr>
        <w:jc w:val="both"/>
      </w:pPr>
      <w:r>
        <w:t xml:space="preserve">                признавать возможность существования разных точек зрения в процессе анализа результатов наблюдения за языковыми единицами; </w:t>
      </w:r>
    </w:p>
    <w:p w:rsidR="006D04BC" w:rsidRDefault="006D04BC" w:rsidP="006D04BC">
      <w:pPr>
        <w:jc w:val="both"/>
      </w:pPr>
      <w:r>
        <w:t xml:space="preserve">                корректно и аргументированно высказывать своё мнение о результатах наблюдения за языковыми единицами; </w:t>
      </w:r>
    </w:p>
    <w:p w:rsidR="006D04BC" w:rsidRDefault="006D04BC" w:rsidP="006D04BC">
      <w:pPr>
        <w:jc w:val="both"/>
      </w:pPr>
      <w:r>
        <w:t xml:space="preserve">                строить устное диалогическое выказывание; </w:t>
      </w:r>
    </w:p>
    <w:p w:rsidR="006D04BC" w:rsidRDefault="006D04BC" w:rsidP="006D04BC">
      <w:pPr>
        <w:jc w:val="both"/>
      </w:pPr>
      <w:r>
        <w:t xml:space="preserve">                строить устное монологическое высказывание на определённую тему на основе </w:t>
      </w:r>
    </w:p>
    <w:p w:rsidR="006D04BC" w:rsidRDefault="006D04BC" w:rsidP="006D04BC">
      <w:pPr>
        <w:jc w:val="center"/>
      </w:pPr>
      <w:r>
        <w:t>4</w:t>
      </w:r>
    </w:p>
    <w:p w:rsidR="006D04BC" w:rsidRDefault="006D04BC" w:rsidP="006D04BC">
      <w:r>
        <w:lastRenderedPageBreak/>
        <w:t>наблюдения с соблюдением орфоэпических норм, правильной интонации;</w:t>
      </w:r>
    </w:p>
    <w:p w:rsidR="006D04BC" w:rsidRDefault="006D04BC" w:rsidP="006D04BC">
      <w:pPr>
        <w:jc w:val="both"/>
      </w:pPr>
      <w:r>
        <w:t xml:space="preserve">                устно и письменно формулировать простые выводы на основе прочитанного или услышанного текста. </w:t>
      </w:r>
    </w:p>
    <w:p w:rsidR="006D04BC" w:rsidRDefault="006D04BC" w:rsidP="006D04BC">
      <w:pPr>
        <w:jc w:val="both"/>
      </w:pPr>
      <w:r w:rsidRPr="000A7223">
        <w:rPr>
          <w:b/>
        </w:rPr>
        <w:t>Регулятивные универсальные учебные действия</w:t>
      </w:r>
      <w:r>
        <w:t xml:space="preserve"> </w:t>
      </w:r>
    </w:p>
    <w:p w:rsidR="006D04BC" w:rsidRDefault="006D04BC" w:rsidP="006D04BC">
      <w:pPr>
        <w:jc w:val="both"/>
      </w:pPr>
      <w:r w:rsidRPr="000A7223">
        <w:rPr>
          <w:b/>
        </w:rPr>
        <w:t>Самоорганизация:</w:t>
      </w:r>
      <w:r>
        <w:t xml:space="preserve"> </w:t>
      </w:r>
    </w:p>
    <w:p w:rsidR="006D04BC" w:rsidRDefault="006D04BC" w:rsidP="006D04BC">
      <w:pPr>
        <w:jc w:val="both"/>
      </w:pPr>
      <w:r>
        <w:t xml:space="preserve">                планировать с помощью учителя действия по решению орфографической </w:t>
      </w:r>
      <w:proofErr w:type="gramStart"/>
      <w:r>
        <w:t xml:space="preserve">задачи;   </w:t>
      </w:r>
      <w:proofErr w:type="gramEnd"/>
      <w:r>
        <w:t xml:space="preserve">      выстраивать последовательность выбранных действий. </w:t>
      </w:r>
    </w:p>
    <w:p w:rsidR="006D04BC" w:rsidRDefault="006D04BC" w:rsidP="006D04BC">
      <w:pPr>
        <w:jc w:val="both"/>
      </w:pPr>
      <w:r w:rsidRPr="000A7223">
        <w:rPr>
          <w:b/>
        </w:rPr>
        <w:t>Самоконтроль:</w:t>
      </w:r>
      <w:r>
        <w:t xml:space="preserve"> </w:t>
      </w:r>
    </w:p>
    <w:p w:rsidR="006D04BC" w:rsidRDefault="006D04BC" w:rsidP="006D04BC">
      <w:pPr>
        <w:jc w:val="both"/>
      </w:pPr>
      <w:r>
        <w:t xml:space="preserve">               устанавливать с помощью учителя причины успеха/неудач при выполнении заданий по русскому языку; </w:t>
      </w:r>
    </w:p>
    <w:p w:rsidR="006D04BC" w:rsidRDefault="006D04BC" w:rsidP="006D04BC">
      <w:pPr>
        <w:jc w:val="both"/>
      </w:pPr>
      <w:r>
        <w:t xml:space="preserve">               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 </w:t>
      </w:r>
    </w:p>
    <w:p w:rsidR="006D04BC" w:rsidRDefault="006D04BC" w:rsidP="006D04BC">
      <w:pPr>
        <w:jc w:val="both"/>
      </w:pPr>
      <w:r w:rsidRPr="000A7223">
        <w:rPr>
          <w:b/>
        </w:rPr>
        <w:t xml:space="preserve">Совместная деятельность: </w:t>
      </w:r>
    </w:p>
    <w:p w:rsidR="006D04BC" w:rsidRDefault="006D04BC" w:rsidP="006D04BC">
      <w:pPr>
        <w:jc w:val="both"/>
      </w:pPr>
      <w:r>
        <w:t xml:space="preserve">               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 </w:t>
      </w:r>
    </w:p>
    <w:p w:rsidR="006D04BC" w:rsidRDefault="006D04BC" w:rsidP="006D04BC">
      <w:pPr>
        <w:jc w:val="both"/>
      </w:pPr>
      <w:r>
        <w:t xml:space="preserve">               совместно обсуждать процесс и результат работы; </w:t>
      </w:r>
    </w:p>
    <w:p w:rsidR="006D04BC" w:rsidRDefault="006D04BC" w:rsidP="006D04BC">
      <w:pPr>
        <w:jc w:val="both"/>
      </w:pPr>
      <w:r>
        <w:t xml:space="preserve">               ответственно выполнять свою часть работы; </w:t>
      </w:r>
    </w:p>
    <w:p w:rsidR="006D04BC" w:rsidRDefault="006D04BC" w:rsidP="006D04BC">
      <w:pPr>
        <w:jc w:val="both"/>
      </w:pPr>
      <w:r>
        <w:t xml:space="preserve">               оценивать свой вклад в общий результат.</w:t>
      </w:r>
    </w:p>
    <w:p w:rsidR="006D04BC" w:rsidRDefault="006D04BC" w:rsidP="006D04BC">
      <w:pPr>
        <w:jc w:val="both"/>
      </w:pPr>
    </w:p>
    <w:p w:rsidR="006D04BC" w:rsidRPr="00F27893" w:rsidRDefault="006D04BC" w:rsidP="006D04BC">
      <w:pPr>
        <w:jc w:val="both"/>
        <w:rPr>
          <w:b/>
        </w:rPr>
      </w:pPr>
      <w:r>
        <w:rPr>
          <w:b/>
        </w:rPr>
        <w:t xml:space="preserve">3. </w:t>
      </w:r>
      <w:r w:rsidRPr="00F27893">
        <w:rPr>
          <w:b/>
        </w:rPr>
        <w:t>ПЛАНИРУЕМЫЕ РЕЗУЛЬТАТЫ ОСВОЕНИЯ УЧЕБНОГО ПРЕДМЕТА</w:t>
      </w:r>
    </w:p>
    <w:p w:rsidR="006D04BC" w:rsidRPr="00F27893" w:rsidRDefault="006D04BC" w:rsidP="006D04BC">
      <w:pPr>
        <w:shd w:val="clear" w:color="auto" w:fill="FFFFFF"/>
        <w:ind w:firstLine="567"/>
        <w:rPr>
          <w:color w:val="333333"/>
        </w:rPr>
      </w:pPr>
      <w:r w:rsidRPr="00F27893">
        <w:rPr>
          <w:color w:val="333333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F27893">
        <w:rPr>
          <w:color w:val="333333"/>
        </w:rPr>
        <w:t>метапредметных</w:t>
      </w:r>
      <w:proofErr w:type="spellEnd"/>
      <w:r w:rsidRPr="00F27893">
        <w:rPr>
          <w:color w:val="333333"/>
        </w:rPr>
        <w:t xml:space="preserve"> и </w:t>
      </w:r>
      <w:r>
        <w:rPr>
          <w:color w:val="333333"/>
        </w:rPr>
        <w:t xml:space="preserve">предметных результатов освоения </w:t>
      </w:r>
      <w:r w:rsidRPr="00F27893">
        <w:rPr>
          <w:color w:val="333333"/>
        </w:rPr>
        <w:t>учебного</w:t>
      </w:r>
      <w:r>
        <w:rPr>
          <w:color w:val="333333"/>
        </w:rPr>
        <w:t xml:space="preserve"> </w:t>
      </w:r>
      <w:r w:rsidRPr="00F57B65">
        <w:rPr>
          <w:color w:val="333333"/>
        </w:rPr>
        <w:t>предмета.</w:t>
      </w:r>
    </w:p>
    <w:p w:rsidR="006D04BC" w:rsidRPr="009D5E87" w:rsidRDefault="006D04BC" w:rsidP="006D04BC">
      <w:pPr>
        <w:jc w:val="both"/>
        <w:rPr>
          <w:b/>
        </w:rPr>
      </w:pPr>
      <w:r>
        <w:rPr>
          <w:b/>
        </w:rPr>
        <w:t xml:space="preserve">3.1 </w:t>
      </w:r>
      <w:r w:rsidRPr="009D5E87">
        <w:rPr>
          <w:b/>
        </w:rPr>
        <w:t xml:space="preserve">ЛИЧНОСТНЫЕ РЕЗУЛЬТАТЫ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В результате изучения предмета «Русский язык» на уровне начального общего образования у обучающегося будут сформированы следующие личностные результаты.  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</w:t>
      </w:r>
      <w:r w:rsidRPr="005B3643">
        <w:rPr>
          <w:b/>
          <w:sz w:val="22"/>
          <w:szCs w:val="22"/>
        </w:rPr>
        <w:t>Гражданско-патриотического воспитания: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D04BC" w:rsidRDefault="006D04BC" w:rsidP="006D0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5B3643">
        <w:rPr>
          <w:sz w:val="22"/>
          <w:szCs w:val="22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</w:t>
      </w:r>
      <w:r>
        <w:rPr>
          <w:sz w:val="22"/>
          <w:szCs w:val="22"/>
        </w:rPr>
        <w:t>работа на уроках русского языка.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>Духовно-нравственного воспитания: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осознание языка как одной из главных духовно-нравственных ценностей </w:t>
      </w:r>
      <w:proofErr w:type="gramStart"/>
      <w:r w:rsidRPr="005B3643">
        <w:rPr>
          <w:sz w:val="22"/>
          <w:szCs w:val="22"/>
        </w:rPr>
        <w:t xml:space="preserve">народа;   </w:t>
      </w:r>
      <w:proofErr w:type="gramEnd"/>
      <w:r w:rsidRPr="005B3643">
        <w:rPr>
          <w:sz w:val="22"/>
          <w:szCs w:val="22"/>
        </w:rPr>
        <w:t xml:space="preserve">     признание индивидуальности каждого человека с опорой на собственный жизненный и читательский опыт;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языка). </w:t>
      </w:r>
    </w:p>
    <w:p w:rsidR="006D04BC" w:rsidRDefault="006D04BC" w:rsidP="006D04BC">
      <w:pPr>
        <w:jc w:val="both"/>
        <w:rPr>
          <w:b/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  <w:r w:rsidRPr="006D04BC">
        <w:rPr>
          <w:sz w:val="22"/>
          <w:szCs w:val="22"/>
        </w:rPr>
        <w:t>5</w:t>
      </w:r>
    </w:p>
    <w:p w:rsidR="006D04BC" w:rsidRPr="005B3643" w:rsidRDefault="006D04BC" w:rsidP="006D04BC">
      <w:pPr>
        <w:rPr>
          <w:sz w:val="22"/>
          <w:szCs w:val="22"/>
        </w:rPr>
      </w:pPr>
      <w:r w:rsidRPr="005B3643">
        <w:rPr>
          <w:b/>
          <w:sz w:val="22"/>
          <w:szCs w:val="22"/>
        </w:rPr>
        <w:lastRenderedPageBreak/>
        <w:t>Эстетического воспитания: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стремление к самовыражению в искусстве слова; осознание важности русского языка как средства общения и самовыражения.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>Физического воспитания, формирования культуры здоровья и эмоционального благополучия: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соблюдение правил безопасного поиска в информационной среде дополнительной информации в процессе языкового образования;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общения.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>Трудового воспитания: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языка. </w:t>
      </w:r>
    </w:p>
    <w:p w:rsidR="006D04BC" w:rsidRPr="005B3643" w:rsidRDefault="006D04BC" w:rsidP="006D04BC">
      <w:pPr>
        <w:jc w:val="both"/>
        <w:rPr>
          <w:b/>
          <w:sz w:val="22"/>
          <w:szCs w:val="22"/>
        </w:rPr>
      </w:pPr>
      <w:r w:rsidRPr="005B3643">
        <w:rPr>
          <w:b/>
          <w:sz w:val="22"/>
          <w:szCs w:val="22"/>
        </w:rPr>
        <w:t>Экологического воспитания: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 xml:space="preserve">             </w:t>
      </w:r>
      <w:r w:rsidRPr="005B3643">
        <w:rPr>
          <w:sz w:val="22"/>
          <w:szCs w:val="22"/>
        </w:rPr>
        <w:t xml:space="preserve"> бережное отношение к природе, формируемое в процессе работы с текстами; неприятие действий, приносящих вред природе.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>Ценности научного познания: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 </w:t>
      </w:r>
    </w:p>
    <w:p w:rsidR="006D04BC" w:rsidRDefault="006D04BC" w:rsidP="006D04BC">
      <w:pPr>
        <w:jc w:val="both"/>
      </w:pPr>
      <w:r>
        <w:rPr>
          <w:b/>
        </w:rPr>
        <w:t xml:space="preserve">3.2 </w:t>
      </w:r>
      <w:r w:rsidRPr="009D5E87">
        <w:rPr>
          <w:b/>
        </w:rPr>
        <w:t>МЕТАПРЕДМЕТНЫЕ РЕЗУЛЬТАТЫ</w:t>
      </w:r>
      <w: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 В результате изучения предмета «Русский язык» на уровне начального общего образования у обучающегося будут сформированы следующие познавательные универсальные учебные действия.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>Познавательные универсальные учебные действия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b/>
          <w:sz w:val="22"/>
          <w:szCs w:val="22"/>
        </w:rPr>
      </w:pPr>
      <w:r w:rsidRPr="005B3643">
        <w:rPr>
          <w:b/>
          <w:sz w:val="22"/>
          <w:szCs w:val="22"/>
        </w:rPr>
        <w:t>Базовые логические действия: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 xml:space="preserve">             </w:t>
      </w:r>
      <w:r w:rsidRPr="005B3643">
        <w:rPr>
          <w:sz w:val="22"/>
          <w:szCs w:val="22"/>
        </w:rPr>
        <w:t xml:space="preserve">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B3643">
        <w:rPr>
          <w:sz w:val="22"/>
          <w:szCs w:val="22"/>
        </w:rPr>
        <w:t>частеречная</w:t>
      </w:r>
      <w:proofErr w:type="spellEnd"/>
      <w:r w:rsidRPr="005B3643">
        <w:rPr>
          <w:sz w:val="22"/>
          <w:szCs w:val="22"/>
        </w:rPr>
        <w:t xml:space="preserve"> принадлежность, грамматический признак, лексическое значение и др.); устанавливать аналогии языковых единиц;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объединять объекты (языковые единицы) по определённому признаку;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определять существенный признак для классификации языковых единиц (звуков, частей речи, предложений, текстов); классифицировать языковые единицы;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устанавливать причинно-следственные связи в ситуациях наблюдения за языковым материалом, делать выводы. </w:t>
      </w:r>
      <w:r>
        <w:rPr>
          <w:sz w:val="22"/>
          <w:szCs w:val="22"/>
        </w:rPr>
        <w:t xml:space="preserve">                                          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>Базовые исследовательские действия:</w:t>
      </w:r>
      <w:r w:rsidRPr="005B3643">
        <w:rPr>
          <w:sz w:val="22"/>
          <w:szCs w:val="22"/>
        </w:rPr>
        <w:t xml:space="preserve">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с помощью учителя формулировать цель, планировать изменения языкового объекта, речевой ситуации;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сравнивать несколько вариантов выполнения задания, выбирать наиболее целесообразный (на основе предложенных критериев);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проводить по предложенному плану несложное лингвистическое мини-исследование, выполнять по предложенному плану проектное задание;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</w:p>
    <w:p w:rsidR="006D04BC" w:rsidRPr="005B3643" w:rsidRDefault="006D04BC" w:rsidP="006D04BC">
      <w:pPr>
        <w:jc w:val="center"/>
        <w:rPr>
          <w:sz w:val="22"/>
          <w:szCs w:val="22"/>
        </w:rPr>
      </w:pPr>
      <w:r>
        <w:rPr>
          <w:sz w:val="22"/>
          <w:szCs w:val="22"/>
        </w:rPr>
        <w:t>6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lastRenderedPageBreak/>
        <w:t xml:space="preserve">             прогнозировать возможное развитие процессов, событий и их последствия в аналогичных или сходных ситуациях. </w:t>
      </w:r>
    </w:p>
    <w:p w:rsidR="006D04BC" w:rsidRPr="005B3643" w:rsidRDefault="006D04BC" w:rsidP="006D04BC">
      <w:pPr>
        <w:jc w:val="both"/>
        <w:rPr>
          <w:b/>
          <w:sz w:val="22"/>
          <w:szCs w:val="22"/>
        </w:rPr>
      </w:pPr>
      <w:r w:rsidRPr="005B3643">
        <w:rPr>
          <w:b/>
          <w:sz w:val="22"/>
          <w:szCs w:val="22"/>
        </w:rPr>
        <w:t>Работа с информацией: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 xml:space="preserve">            </w:t>
      </w:r>
      <w:r w:rsidRPr="005B3643">
        <w:rPr>
          <w:sz w:val="22"/>
          <w:szCs w:val="22"/>
        </w:rPr>
        <w:t xml:space="preserve"> выбирать источник получения информации: нужный словарь для получения запрашиваемой информации, для уточнения;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согласно заданному алгоритму находить представленную в явном виде информацию в предложенном источнике: в словарях, справочниках;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«Интернете» (информации о написании и произношении слова, о значении слова, о происхождении слова, о синонимах слова);    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анализировать и создавать текстовую, видео-, графическую, звуковую информацию в соответствии с учебной задачей;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>Коммуникативные универсальные учебные действия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К концу обучения на уровне начального общего образования у обучающегося формируются коммуникативные универсальные учебные действия. </w:t>
      </w:r>
    </w:p>
    <w:p w:rsidR="006D04BC" w:rsidRPr="005B3643" w:rsidRDefault="006D04BC" w:rsidP="006D04BC">
      <w:pPr>
        <w:jc w:val="both"/>
        <w:rPr>
          <w:b/>
          <w:sz w:val="22"/>
          <w:szCs w:val="22"/>
        </w:rPr>
      </w:pPr>
      <w:r w:rsidRPr="005B3643">
        <w:rPr>
          <w:b/>
          <w:sz w:val="22"/>
          <w:szCs w:val="22"/>
        </w:rPr>
        <w:t>Общение: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 xml:space="preserve">          </w:t>
      </w:r>
      <w:r w:rsidRPr="005B3643">
        <w:rPr>
          <w:sz w:val="22"/>
          <w:szCs w:val="22"/>
        </w:rPr>
        <w:t xml:space="preserve"> воспринимать и формулировать суждения, выражать эмоции в соответствии с целями и условиями общения в знакомой среде;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проявлять уважительное отношение к собеседнику, соблюдать правила ведения диалога и дискуссии;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признавать возможность существования разных точек зрения;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корректно и аргументированно высказывать своё мнение;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строить речевое высказывание в соответствии с поставленной задачей;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создавать устные и письменные тексты (описание, рассуждение, повествование) в соответствии с речевой ситуацией;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 подбирать иллюстративный материал (рисунки, фото, плакаты) к тексту выступления.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>Регулятивные универсальные учебные действия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 К концу обучения на уровне начального общего образования у обучающегося формируются регулятивные универсальные учебные действия.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</w:t>
      </w:r>
      <w:r w:rsidRPr="005B3643">
        <w:rPr>
          <w:b/>
          <w:sz w:val="22"/>
          <w:szCs w:val="22"/>
        </w:rPr>
        <w:t>Самоорганизация: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   планировать действия по решению учебной задачи для получения результата; выстраивать последовательность выбранных действий.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b/>
          <w:sz w:val="22"/>
          <w:szCs w:val="22"/>
        </w:rPr>
        <w:t>Самоконтроль: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устанавливать причины успеха/неудач учебной деятельности;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корректировать свои учебные действия для преодоления речевых и орфографических ошибок;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соотносить результат деятельности с поставленной учебной задачей по выделению,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>характеристике, использованию языковых единиц;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 находить ошибку, допущенную при работе с языковым материалом, находить орфографическую и пунктуационную ошибки; </w:t>
      </w:r>
    </w:p>
    <w:p w:rsidR="006D04BC" w:rsidRPr="00903685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D04BC" w:rsidRPr="005B3643" w:rsidRDefault="006D04BC" w:rsidP="006D04BC">
      <w:pPr>
        <w:rPr>
          <w:sz w:val="22"/>
          <w:szCs w:val="22"/>
        </w:rPr>
      </w:pPr>
      <w:r w:rsidRPr="005B3643">
        <w:rPr>
          <w:b/>
          <w:sz w:val="22"/>
          <w:szCs w:val="22"/>
        </w:rPr>
        <w:t>Совместная деятельность:</w:t>
      </w:r>
      <w:r w:rsidRPr="005B3643">
        <w:rPr>
          <w:sz w:val="22"/>
          <w:szCs w:val="22"/>
        </w:rPr>
        <w:t xml:space="preserve">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проявлять готовность руководить, выполнять поручения, подчиняться, самостоятельно разрешать конфликты;</w:t>
      </w:r>
    </w:p>
    <w:p w:rsidR="006D04BC" w:rsidRDefault="006D04BC" w:rsidP="006D04BC">
      <w:pPr>
        <w:jc w:val="center"/>
        <w:rPr>
          <w:sz w:val="22"/>
          <w:szCs w:val="22"/>
        </w:rPr>
      </w:pPr>
      <w:r>
        <w:rPr>
          <w:sz w:val="22"/>
          <w:szCs w:val="22"/>
        </w:rPr>
        <w:t>7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lastRenderedPageBreak/>
        <w:t xml:space="preserve">  ответственно выполнять свою часть работы;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оценивать свой вклад в общий результат;</w:t>
      </w:r>
    </w:p>
    <w:p w:rsidR="006D04BC" w:rsidRPr="005B3643" w:rsidRDefault="006D04BC" w:rsidP="006D04BC">
      <w:pPr>
        <w:jc w:val="both"/>
        <w:rPr>
          <w:sz w:val="22"/>
          <w:szCs w:val="22"/>
        </w:rPr>
      </w:pPr>
      <w:r w:rsidRPr="005B3643">
        <w:rPr>
          <w:sz w:val="22"/>
          <w:szCs w:val="22"/>
        </w:rPr>
        <w:t xml:space="preserve">        выполнять совместные проектные задания с опорой на предложенные образцы. </w:t>
      </w:r>
    </w:p>
    <w:p w:rsidR="006D04BC" w:rsidRDefault="006D04BC" w:rsidP="006D04BC">
      <w:pPr>
        <w:jc w:val="both"/>
        <w:rPr>
          <w:b/>
        </w:rPr>
      </w:pPr>
      <w:r>
        <w:rPr>
          <w:b/>
        </w:rPr>
        <w:t xml:space="preserve">3.3 </w:t>
      </w:r>
      <w:r w:rsidRPr="00B10F6C">
        <w:rPr>
          <w:b/>
        </w:rPr>
        <w:t xml:space="preserve">ПРЕДМЕТНЫЕ РЕЗУЛЬТАТЫ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>
        <w:t xml:space="preserve">       </w:t>
      </w:r>
      <w:r w:rsidRPr="005467A1">
        <w:rPr>
          <w:sz w:val="22"/>
          <w:szCs w:val="22"/>
        </w:rPr>
        <w:t>К концу обучения во 2 классе обучающийся научится: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осознавать язык как основное средство общения;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звонкости/глухости;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определять количество слогов в слове; делить слово на слоги (в том числе слова со стечением согласных);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устанавливать соотношение звукового и буквенного состава слова, в том числе с учётом функций букв е, ё, ю, я;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обозначать на письме мягкость согласных звуков буквой ь в середине слова;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находить однокоренные слова;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выделять в слове корень (простые случаи); выделять в слове окончание;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распознавать слова, отвечающие на вопросы «кто?», «что?»;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распознавать слова, отвечающие на вопросы «что делать?», «что сделать?» и др.;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распознавать слова, отвечающие на вопросы «какой?», «какая?», «какое?», «какие?</w:t>
      </w:r>
      <w:proofErr w:type="gramStart"/>
      <w:r w:rsidRPr="005467A1">
        <w:rPr>
          <w:sz w:val="22"/>
          <w:szCs w:val="22"/>
        </w:rPr>
        <w:t xml:space="preserve">»;   </w:t>
      </w:r>
      <w:proofErr w:type="gramEnd"/>
      <w:r w:rsidRPr="005467A1">
        <w:rPr>
          <w:sz w:val="22"/>
          <w:szCs w:val="22"/>
        </w:rPr>
        <w:t xml:space="preserve">    определять вид предложения по цели высказывания и по эмоциональной окраске;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находить место орфограммы в слове и между словами на изученные правила;  применять изученные правила правописания, в том числе: сочетания </w:t>
      </w:r>
      <w:proofErr w:type="spellStart"/>
      <w:r w:rsidRPr="005467A1">
        <w:rPr>
          <w:sz w:val="22"/>
          <w:szCs w:val="22"/>
        </w:rPr>
        <w:t>чк</w:t>
      </w:r>
      <w:proofErr w:type="spellEnd"/>
      <w:r w:rsidRPr="005467A1">
        <w:rPr>
          <w:sz w:val="22"/>
          <w:szCs w:val="22"/>
        </w:rPr>
        <w:t xml:space="preserve">, </w:t>
      </w:r>
      <w:proofErr w:type="spellStart"/>
      <w:r w:rsidRPr="005467A1">
        <w:rPr>
          <w:sz w:val="22"/>
          <w:szCs w:val="22"/>
        </w:rPr>
        <w:t>чн</w:t>
      </w:r>
      <w:proofErr w:type="spellEnd"/>
      <w:r w:rsidRPr="005467A1">
        <w:rPr>
          <w:sz w:val="22"/>
          <w:szCs w:val="22"/>
        </w:rPr>
        <w:t xml:space="preserve">, </w:t>
      </w:r>
      <w:proofErr w:type="spellStart"/>
      <w:r w:rsidRPr="005467A1">
        <w:rPr>
          <w:sz w:val="22"/>
          <w:szCs w:val="22"/>
        </w:rPr>
        <w:t>чт</w:t>
      </w:r>
      <w:proofErr w:type="spellEnd"/>
      <w:r w:rsidRPr="005467A1">
        <w:rPr>
          <w:sz w:val="22"/>
          <w:szCs w:val="22"/>
        </w:rPr>
        <w:t xml:space="preserve">, </w:t>
      </w:r>
      <w:proofErr w:type="spellStart"/>
      <w:r w:rsidRPr="005467A1">
        <w:rPr>
          <w:sz w:val="22"/>
          <w:szCs w:val="22"/>
        </w:rPr>
        <w:t>щн</w:t>
      </w:r>
      <w:proofErr w:type="spellEnd"/>
      <w:r w:rsidRPr="005467A1">
        <w:rPr>
          <w:sz w:val="22"/>
          <w:szCs w:val="22"/>
        </w:rPr>
        <w:t xml:space="preserve">, </w:t>
      </w:r>
      <w:proofErr w:type="spellStart"/>
      <w:r w:rsidRPr="005467A1">
        <w:rPr>
          <w:sz w:val="22"/>
          <w:szCs w:val="22"/>
        </w:rPr>
        <w:t>нч</w:t>
      </w:r>
      <w:proofErr w:type="spellEnd"/>
      <w:r w:rsidRPr="005467A1">
        <w:rPr>
          <w:sz w:val="22"/>
          <w:szCs w:val="22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 правильно списывать (без пропусков и искажений букв) слова и предложения, тексты объёмом не более 50 слов;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писать под диктовку (без пропусков и искажений букв) слова, предложения, тексты объёмом не более 45 слов с учётом изученных правил правописания;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находить и исправлять ошибки на изученные правила, описки;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пользоваться толковым, орфографическим, орфоэпическим словарями учебника; строить устное диалогическое и монологическое высказыва</w:t>
      </w:r>
      <w:r>
        <w:rPr>
          <w:sz w:val="22"/>
          <w:szCs w:val="22"/>
        </w:rPr>
        <w:t>ние (2—4 </w:t>
      </w:r>
      <w:r w:rsidRPr="005467A1">
        <w:rPr>
          <w:sz w:val="22"/>
          <w:szCs w:val="22"/>
        </w:rPr>
        <w:t xml:space="preserve">предложения на определённую тему, по наблюдениям) с соблюдением орфоэпических норм, правильной интонации;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 формулировать простые выводы на основе прочитанного (услышанного) устно и письменно (1—2 предложения);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 составлять предложения из слов, устанавливая между ними смысловую связь по вопросам;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 определять тему текста и озаглавливать текст, отражая его тему;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 составлять текст из разрозненных предложений, частей текста; </w:t>
      </w:r>
    </w:p>
    <w:p w:rsidR="006D04BC" w:rsidRPr="005467A1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 писать подробное изложение повествовательного текста объёмом 30—45 слов с опорой на вопросы; </w:t>
      </w:r>
    </w:p>
    <w:p w:rsidR="006D04BC" w:rsidRDefault="006D04BC" w:rsidP="006D04BC">
      <w:pPr>
        <w:jc w:val="both"/>
        <w:rPr>
          <w:sz w:val="22"/>
          <w:szCs w:val="22"/>
        </w:rPr>
      </w:pPr>
      <w:r w:rsidRPr="005467A1">
        <w:rPr>
          <w:sz w:val="22"/>
          <w:szCs w:val="22"/>
        </w:rPr>
        <w:t xml:space="preserve">          объяснять своими словами значение изученных понятий; использовать изученные понятия в процессе решения учебных задач.</w:t>
      </w: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</w:p>
    <w:p w:rsidR="006D04BC" w:rsidRDefault="006D04BC" w:rsidP="006D04BC">
      <w:pPr>
        <w:jc w:val="center"/>
        <w:rPr>
          <w:sz w:val="22"/>
          <w:szCs w:val="22"/>
        </w:rPr>
      </w:pPr>
      <w:r>
        <w:rPr>
          <w:sz w:val="22"/>
          <w:szCs w:val="22"/>
        </w:rPr>
        <w:t>8</w:t>
      </w:r>
    </w:p>
    <w:p w:rsidR="006D04BC" w:rsidRPr="006D04BC" w:rsidRDefault="006D04BC" w:rsidP="006D04BC">
      <w:pPr>
        <w:rPr>
          <w:sz w:val="22"/>
          <w:szCs w:val="22"/>
        </w:rPr>
      </w:pPr>
      <w:r w:rsidRPr="005A13D4">
        <w:rPr>
          <w:b/>
        </w:rPr>
        <w:lastRenderedPageBreak/>
        <w:t>4. Приложения к рабочей программе</w:t>
      </w:r>
    </w:p>
    <w:p w:rsidR="006D04BC" w:rsidRPr="005A13D4" w:rsidRDefault="006D04BC" w:rsidP="006D04BC">
      <w:pPr>
        <w:ind w:firstLine="567"/>
        <w:jc w:val="center"/>
        <w:rPr>
          <w:b/>
        </w:rPr>
      </w:pPr>
    </w:p>
    <w:p w:rsidR="006D04BC" w:rsidRDefault="006D04BC" w:rsidP="00323E72">
      <w:pPr>
        <w:pStyle w:val="a4"/>
        <w:numPr>
          <w:ilvl w:val="1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</w:rPr>
      </w:pPr>
      <w:r w:rsidRPr="00952CFB">
        <w:rPr>
          <w:rFonts w:ascii="Times New Roman" w:hAnsi="Times New Roman"/>
          <w:b/>
          <w:sz w:val="24"/>
        </w:rPr>
        <w:t>Тематическое планирование с указанием количества часов, отводимых на освоение каждой темы</w:t>
      </w:r>
    </w:p>
    <w:p w:rsidR="006D04BC" w:rsidRDefault="006D04BC" w:rsidP="006D04BC">
      <w:pPr>
        <w:jc w:val="both"/>
      </w:pPr>
    </w:p>
    <w:p w:rsidR="006D04BC" w:rsidRPr="006D04BC" w:rsidRDefault="006D04BC" w:rsidP="006D04BC">
      <w:pPr>
        <w:jc w:val="both"/>
        <w:rPr>
          <w:sz w:val="22"/>
          <w:szCs w:val="22"/>
        </w:rPr>
      </w:pPr>
      <w:r w:rsidRPr="006D04BC">
        <w:rPr>
          <w:sz w:val="22"/>
          <w:szCs w:val="22"/>
        </w:rPr>
        <w:t xml:space="preserve">Общее </w:t>
      </w:r>
      <w:proofErr w:type="gramStart"/>
      <w:r w:rsidRPr="006D04BC">
        <w:rPr>
          <w:sz w:val="22"/>
          <w:szCs w:val="22"/>
        </w:rPr>
        <w:t>количество  —</w:t>
      </w:r>
      <w:proofErr w:type="gramEnd"/>
      <w:r w:rsidRPr="006D04BC">
        <w:rPr>
          <w:sz w:val="22"/>
          <w:szCs w:val="22"/>
        </w:rPr>
        <w:t xml:space="preserve"> 170 часов. </w:t>
      </w:r>
    </w:p>
    <w:p w:rsidR="006D04BC" w:rsidRPr="006D04BC" w:rsidRDefault="006D04BC" w:rsidP="006D04BC">
      <w:pPr>
        <w:rPr>
          <w:sz w:val="22"/>
          <w:szCs w:val="22"/>
        </w:rPr>
      </w:pPr>
      <w:r w:rsidRPr="006D04BC">
        <w:rPr>
          <w:sz w:val="22"/>
          <w:szCs w:val="22"/>
        </w:rPr>
        <w:t xml:space="preserve">Общее количество часов для организации </w:t>
      </w:r>
      <w:proofErr w:type="gramStart"/>
      <w:r w:rsidRPr="006D04BC">
        <w:rPr>
          <w:sz w:val="22"/>
          <w:szCs w:val="22"/>
        </w:rPr>
        <w:t>повторения  —</w:t>
      </w:r>
      <w:proofErr w:type="gramEnd"/>
      <w:r w:rsidRPr="006D04BC">
        <w:rPr>
          <w:sz w:val="22"/>
          <w:szCs w:val="22"/>
        </w:rPr>
        <w:t xml:space="preserve"> 32 часа, из них в начале учебного года  — 11 часов; в конце учебного года  — 10 часов. </w:t>
      </w:r>
    </w:p>
    <w:p w:rsidR="006D04BC" w:rsidRPr="006D04BC" w:rsidRDefault="006D04BC" w:rsidP="006D04BC">
      <w:pPr>
        <w:rPr>
          <w:sz w:val="22"/>
          <w:szCs w:val="22"/>
        </w:rPr>
      </w:pPr>
      <w:r w:rsidRPr="006D04BC">
        <w:rPr>
          <w:sz w:val="22"/>
          <w:szCs w:val="22"/>
        </w:rPr>
        <w:t xml:space="preserve">Общее количество часов для организации и проведения итогового контроля (включая сочинения, изложения, контрольные и проверочные </w:t>
      </w:r>
      <w:proofErr w:type="gramStart"/>
      <w:r w:rsidRPr="006D04BC">
        <w:rPr>
          <w:sz w:val="22"/>
          <w:szCs w:val="22"/>
        </w:rPr>
        <w:t>работы)  —</w:t>
      </w:r>
      <w:proofErr w:type="gramEnd"/>
      <w:r w:rsidRPr="006D04BC">
        <w:rPr>
          <w:sz w:val="22"/>
          <w:szCs w:val="22"/>
        </w:rPr>
        <w:t xml:space="preserve"> 13 часов.</w:t>
      </w:r>
    </w:p>
    <w:p w:rsidR="006D04BC" w:rsidRPr="006D04BC" w:rsidRDefault="006D04BC" w:rsidP="006D04BC">
      <w:pPr>
        <w:rPr>
          <w:sz w:val="22"/>
          <w:szCs w:val="22"/>
        </w:rPr>
      </w:pPr>
    </w:p>
    <w:tbl>
      <w:tblPr>
        <w:tblStyle w:val="a3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709"/>
        <w:gridCol w:w="850"/>
        <w:gridCol w:w="993"/>
        <w:gridCol w:w="3402"/>
        <w:gridCol w:w="2176"/>
      </w:tblGrid>
      <w:tr w:rsidR="006D04BC" w:rsidRPr="006D04BC" w:rsidTr="00A0255E">
        <w:tc>
          <w:tcPr>
            <w:tcW w:w="425" w:type="dxa"/>
            <w:vMerge w:val="restart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№</w:t>
            </w:r>
          </w:p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1418" w:type="dxa"/>
            <w:vMerge w:val="restart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Наименование разделов и тем программы</w:t>
            </w:r>
          </w:p>
        </w:tc>
        <w:tc>
          <w:tcPr>
            <w:tcW w:w="2552" w:type="dxa"/>
            <w:gridSpan w:val="3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402" w:type="dxa"/>
            <w:vMerge w:val="restart"/>
          </w:tcPr>
          <w:p w:rsidR="006D04BC" w:rsidRPr="006D04BC" w:rsidRDefault="006D04BC" w:rsidP="00A0255E">
            <w:pPr>
              <w:jc w:val="both"/>
              <w:rPr>
                <w:sz w:val="22"/>
                <w:szCs w:val="22"/>
              </w:rPr>
            </w:pPr>
            <w:r w:rsidRPr="006D04BC">
              <w:rPr>
                <w:sz w:val="22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176" w:type="dxa"/>
            <w:vMerge w:val="restart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6D04BC" w:rsidRPr="006D04BC" w:rsidTr="00A0255E">
        <w:tc>
          <w:tcPr>
            <w:tcW w:w="425" w:type="dxa"/>
            <w:vMerge/>
          </w:tcPr>
          <w:p w:rsidR="006D04BC" w:rsidRPr="006D04BC" w:rsidRDefault="006D04BC" w:rsidP="00A0255E">
            <w:pPr>
              <w:ind w:firstLine="567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D04BC" w:rsidRPr="006D04BC" w:rsidRDefault="006D04BC" w:rsidP="00A0255E">
            <w:pPr>
              <w:ind w:firstLine="567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Все</w:t>
            </w:r>
          </w:p>
          <w:p w:rsidR="006D04BC" w:rsidRPr="006D04BC" w:rsidRDefault="006D04BC" w:rsidP="00A0255E">
            <w:pPr>
              <w:rPr>
                <w:bCs/>
                <w:caps/>
                <w:sz w:val="22"/>
                <w:szCs w:val="22"/>
              </w:rPr>
            </w:pPr>
            <w:proofErr w:type="spellStart"/>
            <w:r w:rsidRPr="006D04BC">
              <w:rPr>
                <w:bCs/>
                <w:sz w:val="22"/>
                <w:szCs w:val="22"/>
              </w:rPr>
              <w:t>го</w:t>
            </w:r>
            <w:proofErr w:type="spellEnd"/>
          </w:p>
        </w:tc>
        <w:tc>
          <w:tcPr>
            <w:tcW w:w="850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Конт</w:t>
            </w:r>
          </w:p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роль</w:t>
            </w:r>
          </w:p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proofErr w:type="spellStart"/>
            <w:r w:rsidRPr="006D04BC">
              <w:rPr>
                <w:bCs/>
                <w:sz w:val="22"/>
                <w:szCs w:val="22"/>
              </w:rPr>
              <w:t>ные</w:t>
            </w:r>
            <w:proofErr w:type="spellEnd"/>
            <w:r w:rsidRPr="006D04B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D04BC">
              <w:rPr>
                <w:bCs/>
                <w:sz w:val="22"/>
                <w:szCs w:val="22"/>
              </w:rPr>
              <w:t>рабо</w:t>
            </w:r>
            <w:proofErr w:type="spellEnd"/>
          </w:p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ты</w:t>
            </w: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proofErr w:type="spellStart"/>
            <w:r w:rsidRPr="006D04BC">
              <w:rPr>
                <w:bCs/>
                <w:sz w:val="22"/>
                <w:szCs w:val="22"/>
              </w:rPr>
              <w:t>Практи</w:t>
            </w:r>
            <w:proofErr w:type="spellEnd"/>
          </w:p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proofErr w:type="spellStart"/>
            <w:r w:rsidRPr="006D04BC">
              <w:rPr>
                <w:bCs/>
                <w:sz w:val="22"/>
                <w:szCs w:val="22"/>
              </w:rPr>
              <w:t>ческие</w:t>
            </w:r>
            <w:proofErr w:type="spellEnd"/>
            <w:r w:rsidRPr="006D04BC">
              <w:rPr>
                <w:bCs/>
                <w:sz w:val="22"/>
                <w:szCs w:val="22"/>
              </w:rPr>
              <w:t xml:space="preserve"> </w:t>
            </w:r>
          </w:p>
          <w:p w:rsidR="006D04BC" w:rsidRPr="006D04BC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работы</w:t>
            </w:r>
          </w:p>
        </w:tc>
        <w:tc>
          <w:tcPr>
            <w:tcW w:w="3402" w:type="dxa"/>
            <w:vMerge/>
          </w:tcPr>
          <w:p w:rsidR="006D04BC" w:rsidRPr="006D04BC" w:rsidRDefault="006D04BC" w:rsidP="00A0255E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2176" w:type="dxa"/>
            <w:vMerge/>
          </w:tcPr>
          <w:p w:rsidR="006D04BC" w:rsidRPr="006D04BC" w:rsidRDefault="006D04BC" w:rsidP="00A0255E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rFonts w:ascii="inherit" w:hAnsi="inherit"/>
                <w:sz w:val="22"/>
                <w:szCs w:val="22"/>
              </w:rPr>
              <w:t>Общие сведения о языке</w:t>
            </w:r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6D04BC" w:rsidRPr="006D04BC" w:rsidRDefault="006D04BC" w:rsidP="00A0255E">
            <w:pPr>
              <w:pStyle w:val="TableParagraph"/>
              <w:spacing w:before="74" w:line="266" w:lineRule="auto"/>
              <w:ind w:left="0" w:right="274"/>
            </w:pPr>
            <w:r w:rsidRPr="006D04BC">
              <w:rPr>
                <w:w w:val="105"/>
              </w:rPr>
              <w:t>Рассказ учителя на тему «Язык —средство общения людей и явление культуры»;</w:t>
            </w:r>
          </w:p>
          <w:p w:rsidR="006D04BC" w:rsidRPr="006D04BC" w:rsidRDefault="006D04BC" w:rsidP="00A0255E">
            <w:pPr>
              <w:rPr>
                <w:sz w:val="22"/>
                <w:szCs w:val="22"/>
              </w:rPr>
            </w:pPr>
            <w:r w:rsidRPr="006D04BC">
              <w:rPr>
                <w:w w:val="105"/>
                <w:sz w:val="22"/>
                <w:szCs w:val="22"/>
              </w:rPr>
              <w:t>Учебный диалог «Как язык помогает понять историю и культуру народа?»</w:t>
            </w: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sz w:val="22"/>
                <w:szCs w:val="22"/>
              </w:rPr>
            </w:pPr>
            <w:r w:rsidRPr="006D04BC">
              <w:rPr>
                <w:b/>
                <w:w w:val="97"/>
                <w:sz w:val="22"/>
                <w:szCs w:val="22"/>
              </w:rPr>
              <w:t xml:space="preserve">РЭШ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6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https://resh.edu.ru/</w:t>
              </w:r>
            </w:hyperlink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proofErr w:type="spellStart"/>
            <w:r w:rsidRPr="006D04BC">
              <w:rPr>
                <w:b/>
                <w:w w:val="97"/>
                <w:sz w:val="22"/>
                <w:szCs w:val="22"/>
              </w:rPr>
              <w:t>Инфоурок</w:t>
            </w:r>
            <w:proofErr w:type="spellEnd"/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7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https://infourok.ru/</w:t>
              </w:r>
            </w:hyperlink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rFonts w:ascii="inherit" w:hAnsi="inherit"/>
                <w:sz w:val="22"/>
                <w:szCs w:val="22"/>
              </w:rPr>
              <w:t>Фонетика и графика</w:t>
            </w:r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6D04BC" w:rsidRPr="006D04BC" w:rsidRDefault="006D04BC" w:rsidP="006D04BC">
            <w:pPr>
              <w:pStyle w:val="TableParagraph"/>
              <w:spacing w:before="64" w:line="266" w:lineRule="auto"/>
              <w:ind w:left="79" w:right="114"/>
            </w:pPr>
            <w:r w:rsidRPr="006D04BC">
              <w:rPr>
                <w:spacing w:val="-1"/>
                <w:w w:val="105"/>
              </w:rPr>
              <w:t xml:space="preserve">Игра-соревнование «Приведи </w:t>
            </w:r>
            <w:r w:rsidRPr="006D04BC">
              <w:rPr>
                <w:w w:val="105"/>
              </w:rPr>
              <w:t>пример звука» (в ходе игры необходимо приводить примеры гласных звуков, твёрдых/ мягких, звонких/глухих согласных; парных и непарных по твёрдости — мягкости согласных звуков; парных и непарных по звонкости — глухости согласных звуков);</w:t>
            </w:r>
            <w:r>
              <w:t xml:space="preserve"> </w:t>
            </w:r>
            <w:r w:rsidRPr="006D04BC">
              <w:rPr>
                <w:w w:val="105"/>
              </w:rPr>
              <w:t>Дифференцированное задание: классифицировать звуки русского языка по значимым основаниям; Работа в парах: соотнесение звука (выбирая из ряда предложенных)и его качественной характеристики; Работа со схемой «Звуки русского языка», характеристика звуков речи с опорой на схему;</w:t>
            </w:r>
            <w:r>
              <w:t xml:space="preserve"> </w:t>
            </w:r>
            <w:r w:rsidRPr="006D04BC">
              <w:rPr>
                <w:spacing w:val="-1"/>
                <w:w w:val="105"/>
              </w:rPr>
              <w:t xml:space="preserve">Комментированное выполнение </w:t>
            </w:r>
            <w:r w:rsidRPr="006D04BC">
              <w:rPr>
                <w:w w:val="105"/>
              </w:rPr>
              <w:t>задания: группировка звуков по заданному основанию;</w:t>
            </w:r>
            <w:r w:rsidRPr="006D04BC">
              <w:rPr>
                <w:spacing w:val="-1"/>
                <w:w w:val="105"/>
              </w:rPr>
              <w:t xml:space="preserve"> Игра-соревнование «Приведи </w:t>
            </w:r>
            <w:r w:rsidRPr="006D04BC">
              <w:rPr>
                <w:w w:val="105"/>
              </w:rPr>
              <w:t xml:space="preserve">пример звука» (в ходе игры </w:t>
            </w:r>
            <w:r w:rsidRPr="006D04BC">
              <w:rPr>
                <w:w w:val="105"/>
              </w:rPr>
              <w:lastRenderedPageBreak/>
              <w:t>необходимо приводить примеры гласных звуков, твёрдых/ мягких, звонких/глухих согласных; парных и непарных по твёрдости — мягкости согласных звуков; парных и непарных по звонкости — глухости согласных звуков);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84"/>
            </w:pPr>
            <w:r w:rsidRPr="006D04BC">
              <w:rPr>
                <w:w w:val="105"/>
              </w:rPr>
              <w:t>Дифференцированное задание: классифицировать звуки русского языка по значимым основаниям; Работа в парах: соотнесение звука(выбирая из ряда предложенных)и его качественной характеристики Дифференцированное задание: классифицировать звуки русского языка по значимым основаниям; Работа в парах: соотнесение звука(выбирая из ряда предложенных)и его качественной характеристики; Комментированное выполнение задания: группировка звуков по заданному основанию;</w:t>
            </w:r>
            <w:r w:rsidRPr="006D04BC">
              <w:rPr>
                <w:spacing w:val="-1"/>
                <w:w w:val="105"/>
              </w:rPr>
              <w:t xml:space="preserve"> Наблюдение за языковым </w:t>
            </w:r>
            <w:r w:rsidRPr="006D04BC">
              <w:rPr>
                <w:w w:val="105"/>
              </w:rPr>
              <w:t xml:space="preserve">материалом с целью определения функций ь:показатель мягкости </w:t>
            </w:r>
            <w:r w:rsidRPr="006D04BC">
              <w:rPr>
                <w:spacing w:val="-1"/>
                <w:w w:val="105"/>
              </w:rPr>
              <w:t xml:space="preserve">предшествующего </w:t>
            </w:r>
            <w:r w:rsidRPr="006D04BC">
              <w:rPr>
                <w:w w:val="105"/>
              </w:rPr>
              <w:t>согласного в конце и в середине слова или разделительный;</w:t>
            </w:r>
          </w:p>
          <w:p w:rsidR="006D04BC" w:rsidRPr="006D04BC" w:rsidRDefault="006D04BC" w:rsidP="00A0255E">
            <w:pPr>
              <w:pStyle w:val="TableParagraph"/>
              <w:spacing w:before="6" w:line="266" w:lineRule="auto"/>
              <w:ind w:left="79" w:right="47"/>
            </w:pPr>
            <w:r w:rsidRPr="006D04BC">
              <w:rPr>
                <w:spacing w:val="-1"/>
                <w:w w:val="105"/>
              </w:rPr>
              <w:t xml:space="preserve">Практическая работа: характеристика </w:t>
            </w:r>
            <w:r w:rsidRPr="006D04BC">
              <w:rPr>
                <w:w w:val="105"/>
              </w:rPr>
              <w:t>функций ь (разделительный и показатель мягкости предшествующего согласного) в предложенных словах;</w:t>
            </w: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b/>
                <w:w w:val="97"/>
                <w:sz w:val="22"/>
                <w:szCs w:val="22"/>
              </w:rPr>
            </w:pPr>
            <w:r w:rsidRPr="006D04BC">
              <w:rPr>
                <w:b/>
                <w:w w:val="97"/>
                <w:sz w:val="22"/>
                <w:szCs w:val="22"/>
              </w:rPr>
              <w:lastRenderedPageBreak/>
              <w:t xml:space="preserve">РЭШ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8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https://resh.edu.ru/</w:t>
              </w:r>
            </w:hyperlink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proofErr w:type="spellStart"/>
            <w:r w:rsidRPr="006D04BC">
              <w:rPr>
                <w:b/>
                <w:w w:val="97"/>
                <w:sz w:val="22"/>
                <w:szCs w:val="22"/>
              </w:rPr>
              <w:t>Инфоурок</w:t>
            </w:r>
            <w:proofErr w:type="spellEnd"/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9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https://infourok.ru/</w:t>
              </w:r>
            </w:hyperlink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rFonts w:ascii="inherit" w:hAnsi="inherit"/>
                <w:sz w:val="22"/>
                <w:szCs w:val="22"/>
              </w:rPr>
              <w:t>Лексика </w:t>
            </w:r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6D04BC" w:rsidRPr="006D04BC" w:rsidRDefault="006D04BC" w:rsidP="006D04BC">
            <w:pPr>
              <w:pStyle w:val="TableParagraph"/>
              <w:spacing w:before="64" w:line="266" w:lineRule="auto"/>
              <w:ind w:left="79" w:right="107"/>
            </w:pPr>
            <w:r w:rsidRPr="006D04BC">
              <w:rPr>
                <w:w w:val="105"/>
              </w:rPr>
              <w:t>Работа с рисунками: объяснять значение слова с опорой на рисунок и систему вопросов;</w:t>
            </w:r>
            <w:r>
              <w:t xml:space="preserve"> </w:t>
            </w:r>
            <w:r w:rsidRPr="006D04BC">
              <w:rPr>
                <w:w w:val="105"/>
              </w:rPr>
              <w:t xml:space="preserve">Дидактическая игра «Угадай, какое это слово» (в ходе игры нужно </w:t>
            </w:r>
            <w:r w:rsidRPr="006D04BC">
              <w:rPr>
                <w:spacing w:val="-1"/>
                <w:w w:val="105"/>
              </w:rPr>
              <w:t xml:space="preserve">опознавать </w:t>
            </w:r>
            <w:r w:rsidRPr="006D04BC">
              <w:rPr>
                <w:w w:val="105"/>
              </w:rPr>
              <w:t xml:space="preserve">слова по их лексическим значениям); Работа в парах: один ученик читает значение </w:t>
            </w:r>
            <w:r w:rsidRPr="006D04BC">
              <w:rPr>
                <w:w w:val="105"/>
              </w:rPr>
              <w:lastRenderedPageBreak/>
              <w:t>слова из толкового словаря в учебнике, второй отгадывает это слово, потом меняются ролями; Творческое задание: составить кроссворд, часть слов объяснить с помощью рисунков, часть слов — с помощью лексического значения слова;</w:t>
            </w: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b/>
                <w:w w:val="97"/>
                <w:sz w:val="22"/>
                <w:szCs w:val="22"/>
              </w:rPr>
            </w:pPr>
            <w:r w:rsidRPr="006D04BC">
              <w:rPr>
                <w:b/>
                <w:w w:val="97"/>
                <w:sz w:val="22"/>
                <w:szCs w:val="22"/>
              </w:rPr>
              <w:lastRenderedPageBreak/>
              <w:t xml:space="preserve">РЭШ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0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https://resh.edu.ru/</w:t>
              </w:r>
            </w:hyperlink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proofErr w:type="spellStart"/>
            <w:r w:rsidRPr="006D04BC">
              <w:rPr>
                <w:b/>
                <w:w w:val="97"/>
                <w:sz w:val="22"/>
                <w:szCs w:val="22"/>
              </w:rPr>
              <w:t>Инфоурок</w:t>
            </w:r>
            <w:proofErr w:type="spellEnd"/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1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https://infourok.ru/</w:t>
              </w:r>
            </w:hyperlink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rFonts w:ascii="inherit" w:hAnsi="inherit"/>
                <w:sz w:val="22"/>
                <w:szCs w:val="22"/>
              </w:rPr>
              <w:t>Состав слова</w:t>
            </w:r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6D04BC" w:rsidRPr="006D04BC" w:rsidRDefault="006D04BC" w:rsidP="00CC54D3">
            <w:pPr>
              <w:pStyle w:val="TableParagraph"/>
              <w:spacing w:before="64" w:line="266" w:lineRule="auto"/>
              <w:ind w:left="79" w:right="-105"/>
            </w:pPr>
            <w:r w:rsidRPr="006D04BC">
              <w:rPr>
                <w:spacing w:val="-1"/>
                <w:w w:val="105"/>
              </w:rPr>
              <w:t xml:space="preserve">Наблюдение </w:t>
            </w:r>
            <w:r w:rsidRPr="006D04BC">
              <w:rPr>
                <w:w w:val="105"/>
              </w:rPr>
              <w:t xml:space="preserve">за языковым материалом </w:t>
            </w:r>
            <w:r w:rsidRPr="006D04BC">
              <w:rPr>
                <w:spacing w:val="-1"/>
                <w:w w:val="105"/>
              </w:rPr>
              <w:t xml:space="preserve">и рисунками: сопоставление </w:t>
            </w:r>
            <w:r w:rsidRPr="006D04BC">
              <w:rPr>
                <w:w w:val="105"/>
              </w:rPr>
              <w:t xml:space="preserve">значений нескольких родственных слов с опорой на собственный речевой опыт и рисунки, высказывание </w:t>
            </w:r>
            <w:r w:rsidRPr="006D04BC">
              <w:rPr>
                <w:spacing w:val="-1"/>
                <w:w w:val="105"/>
              </w:rPr>
              <w:t xml:space="preserve">предположений </w:t>
            </w:r>
            <w:r w:rsidRPr="006D04BC">
              <w:rPr>
                <w:w w:val="105"/>
              </w:rPr>
              <w:t>о сходстве и различии в з</w:t>
            </w:r>
            <w:r>
              <w:rPr>
                <w:w w:val="105"/>
              </w:rPr>
              <w:t xml:space="preserve">начениях слов, выявление </w:t>
            </w:r>
            <w:proofErr w:type="spellStart"/>
            <w:proofErr w:type="gramStart"/>
            <w:r>
              <w:rPr>
                <w:w w:val="105"/>
              </w:rPr>
              <w:t>слова,</w:t>
            </w:r>
            <w:r w:rsidRPr="006D04BC">
              <w:rPr>
                <w:w w:val="105"/>
              </w:rPr>
              <w:t>с</w:t>
            </w:r>
            <w:proofErr w:type="spellEnd"/>
            <w:proofErr w:type="gramEnd"/>
            <w:r>
              <w:rPr>
                <w:w w:val="105"/>
              </w:rPr>
              <w:t xml:space="preserve"> </w:t>
            </w:r>
            <w:r w:rsidRPr="006D04BC">
              <w:rPr>
                <w:w w:val="105"/>
              </w:rPr>
              <w:t xml:space="preserve">помощью которого можно объяснить  значение всех родственных слов; Объяснение учителем приёма развёрнутого толкования слова как способа определения связи значений родственных слов. Работа с понятиями «корень», «однокоренные </w:t>
            </w:r>
            <w:r w:rsidR="00CC54D3">
              <w:rPr>
                <w:w w:val="105"/>
              </w:rPr>
              <w:t xml:space="preserve">слова»: анализ </w:t>
            </w:r>
            <w:r w:rsidRPr="006D04BC">
              <w:rPr>
                <w:w w:val="105"/>
              </w:rPr>
              <w:t>предложенных в учебнике определений</w:t>
            </w:r>
            <w:r w:rsidRPr="006D04BC">
              <w:rPr>
                <w:spacing w:val="-1"/>
                <w:w w:val="105"/>
              </w:rPr>
              <w:t xml:space="preserve"> Наблюдение </w:t>
            </w:r>
            <w:r w:rsidRPr="006D04BC">
              <w:rPr>
                <w:w w:val="105"/>
              </w:rPr>
              <w:t xml:space="preserve">за языковым материалом </w:t>
            </w:r>
            <w:r w:rsidRPr="006D04BC">
              <w:rPr>
                <w:spacing w:val="-1"/>
                <w:w w:val="105"/>
              </w:rPr>
              <w:t xml:space="preserve">и рисунками: сопоставление </w:t>
            </w:r>
            <w:r w:rsidRPr="006D04BC">
              <w:rPr>
                <w:w w:val="105"/>
              </w:rPr>
              <w:t xml:space="preserve">значений нескольких родственных слов с опорой на собственный речевой опыт и рисунки, высказывание </w:t>
            </w:r>
            <w:r w:rsidRPr="006D04BC">
              <w:rPr>
                <w:spacing w:val="-1"/>
                <w:w w:val="105"/>
              </w:rPr>
              <w:t xml:space="preserve">предположений </w:t>
            </w:r>
            <w:r w:rsidRPr="006D04BC">
              <w:rPr>
                <w:w w:val="105"/>
              </w:rPr>
              <w:t>о сходстве и различии в значениях слов, выявление слова, с помощью которого можно объяснить значение всех родственных слов; Объяснение учителем приёма развёрнутого толкования слова как способа определения связи значений родственных слов. Работа с понятиями «корень», «однокоренные слова»: анализ предложенных в учебнике определений;</w:t>
            </w:r>
            <w:r w:rsidRPr="006D04BC">
              <w:rPr>
                <w:spacing w:val="-1"/>
                <w:w w:val="105"/>
              </w:rPr>
              <w:t xml:space="preserve"> Совместное составление алгоритма </w:t>
            </w:r>
            <w:r w:rsidRPr="006D04BC">
              <w:rPr>
                <w:w w:val="105"/>
              </w:rPr>
              <w:t>выделения корня;</w:t>
            </w:r>
          </w:p>
          <w:p w:rsidR="006D04BC" w:rsidRPr="006D04BC" w:rsidRDefault="006D04BC" w:rsidP="00A0255E">
            <w:pPr>
              <w:pStyle w:val="TableParagraph"/>
              <w:spacing w:before="6" w:line="266" w:lineRule="auto"/>
              <w:ind w:left="79" w:right="47"/>
            </w:pPr>
            <w:r w:rsidRPr="006D04BC">
              <w:rPr>
                <w:w w:val="105"/>
              </w:rPr>
              <w:lastRenderedPageBreak/>
              <w:t xml:space="preserve">Использование составленного </w:t>
            </w:r>
            <w:r w:rsidRPr="006D04BC">
              <w:rPr>
                <w:spacing w:val="-1"/>
                <w:w w:val="105"/>
              </w:rPr>
              <w:t xml:space="preserve">алгоритма при решении </w:t>
            </w:r>
            <w:r w:rsidRPr="006D04BC">
              <w:rPr>
                <w:w w:val="105"/>
              </w:rPr>
              <w:t>практических задач по выделению корня; Самостоятельная работа: находить среди предложенного набора слов слова с заданным корнем</w:t>
            </w: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b/>
                <w:w w:val="97"/>
                <w:sz w:val="22"/>
                <w:szCs w:val="22"/>
              </w:rPr>
            </w:pPr>
            <w:r w:rsidRPr="006D04BC">
              <w:rPr>
                <w:b/>
                <w:w w:val="97"/>
                <w:sz w:val="22"/>
                <w:szCs w:val="22"/>
              </w:rPr>
              <w:lastRenderedPageBreak/>
              <w:t xml:space="preserve">РЭШ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2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https://resh.edu.ru/</w:t>
              </w:r>
            </w:hyperlink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proofErr w:type="spellStart"/>
            <w:r w:rsidRPr="006D04BC">
              <w:rPr>
                <w:b/>
                <w:w w:val="97"/>
                <w:sz w:val="22"/>
                <w:szCs w:val="22"/>
              </w:rPr>
              <w:t>Инфоурок</w:t>
            </w:r>
            <w:proofErr w:type="spellEnd"/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3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https://infourok.ru/</w:t>
              </w:r>
            </w:hyperlink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rFonts w:ascii="inherit" w:hAnsi="inherit"/>
                <w:sz w:val="22"/>
                <w:szCs w:val="22"/>
              </w:rPr>
            </w:pPr>
            <w:proofErr w:type="spellStart"/>
            <w:r w:rsidRPr="006D04BC">
              <w:rPr>
                <w:rFonts w:ascii="inherit" w:hAnsi="inherit"/>
                <w:sz w:val="22"/>
                <w:szCs w:val="22"/>
              </w:rPr>
              <w:t>Морфоло</w:t>
            </w:r>
            <w:proofErr w:type="spellEnd"/>
            <w:r w:rsidRPr="006D04BC">
              <w:rPr>
                <w:rFonts w:ascii="inherit" w:hAnsi="inherit"/>
                <w:sz w:val="22"/>
                <w:szCs w:val="22"/>
              </w:rPr>
              <w:t>-</w:t>
            </w:r>
          </w:p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proofErr w:type="spellStart"/>
            <w:r w:rsidRPr="006D04BC">
              <w:rPr>
                <w:rFonts w:ascii="inherit" w:hAnsi="inherit"/>
                <w:sz w:val="22"/>
                <w:szCs w:val="22"/>
              </w:rPr>
              <w:t>гия</w:t>
            </w:r>
            <w:proofErr w:type="spellEnd"/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111"/>
            </w:pPr>
            <w:r w:rsidRPr="006D04BC">
              <w:rPr>
                <w:w w:val="105"/>
              </w:rPr>
              <w:t>Наблюдение за предложенным набором слов: что обозначают, на какой вопрос отвечают, формулирование вывода, введение понятия «имя существительное»; Работа в парах: распределение имён существительных на две группы в зависимости от того, на какой вопрос отвечают: «что?» или «кто?»;</w:t>
            </w:r>
            <w:r w:rsidRPr="006D04BC">
              <w:rPr>
                <w:spacing w:val="-1"/>
                <w:w w:val="105"/>
              </w:rPr>
              <w:t xml:space="preserve"> Упражнение: распределение глаголов </w:t>
            </w:r>
            <w:r w:rsidRPr="006D04BC">
              <w:rPr>
                <w:w w:val="105"/>
              </w:rPr>
              <w:t>на две группы в зависимости от того, на какой вопрос отвечают: «что делать?» или «что сделать?»; Наблюдение за лексическим значением глаголов.</w:t>
            </w:r>
          </w:p>
          <w:p w:rsidR="006D04BC" w:rsidRPr="006D04BC" w:rsidRDefault="006D04BC" w:rsidP="00A0255E">
            <w:pPr>
              <w:pStyle w:val="TableParagraph"/>
              <w:spacing w:before="4" w:line="266" w:lineRule="auto"/>
              <w:ind w:left="79" w:right="183"/>
            </w:pPr>
            <w:r w:rsidRPr="006D04BC">
              <w:rPr>
                <w:w w:val="105"/>
              </w:rPr>
              <w:t xml:space="preserve">Дифференцированное задание: </w:t>
            </w:r>
            <w:r w:rsidRPr="006D04BC">
              <w:rPr>
                <w:spacing w:val="-1"/>
                <w:w w:val="105"/>
              </w:rPr>
              <w:t xml:space="preserve">группировка глаголов </w:t>
            </w:r>
            <w:r w:rsidRPr="006D04BC">
              <w:rPr>
                <w:w w:val="105"/>
              </w:rPr>
              <w:t>в зависимости от того, называют они движение или чувства;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135"/>
            </w:pPr>
            <w:r w:rsidRPr="006D04BC">
              <w:rPr>
                <w:spacing w:val="-1"/>
                <w:w w:val="105"/>
              </w:rPr>
              <w:t xml:space="preserve">Практическая </w:t>
            </w:r>
            <w:r w:rsidRPr="006D04BC">
              <w:rPr>
                <w:w w:val="105"/>
              </w:rPr>
              <w:t>работа: выписать из набора слов только глаголы Работа в парах: нахождение в тексте глаголов Работа в парах: распределение имён прилагательных на три группы в зависимости от того, на какой вопрос отвечают: «какой?», «какое?»,</w:t>
            </w:r>
          </w:p>
          <w:p w:rsidR="006D04BC" w:rsidRPr="006D04BC" w:rsidRDefault="006D04BC" w:rsidP="00A0255E">
            <w:pPr>
              <w:pStyle w:val="TableParagraph"/>
              <w:spacing w:before="3"/>
              <w:ind w:left="79"/>
            </w:pPr>
            <w:r w:rsidRPr="006D04BC">
              <w:rPr>
                <w:w w:val="105"/>
              </w:rPr>
              <w:t>«какая?»;</w:t>
            </w:r>
          </w:p>
          <w:p w:rsidR="006D04BC" w:rsidRPr="006D04BC" w:rsidRDefault="006D04BC" w:rsidP="00A0255E">
            <w:pPr>
              <w:pStyle w:val="TableParagraph"/>
              <w:spacing w:before="20" w:line="266" w:lineRule="auto"/>
              <w:ind w:left="79" w:right="230"/>
            </w:pPr>
            <w:r w:rsidRPr="006D04BC">
              <w:rPr>
                <w:w w:val="105"/>
              </w:rPr>
              <w:t xml:space="preserve">Наблюдение за лексическим значением имён прилагательных; Дифференцированное задание: </w:t>
            </w:r>
            <w:r w:rsidRPr="006D04BC">
              <w:rPr>
                <w:spacing w:val="-1"/>
                <w:w w:val="105"/>
              </w:rPr>
              <w:t xml:space="preserve">выявление общего </w:t>
            </w:r>
            <w:r w:rsidRPr="006D04BC">
              <w:rPr>
                <w:w w:val="105"/>
              </w:rPr>
              <w:t>признака группы имён прилагательных;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47"/>
            </w:pPr>
            <w:r w:rsidRPr="006D04BC">
              <w:rPr>
                <w:spacing w:val="-1"/>
                <w:w w:val="105"/>
              </w:rPr>
              <w:lastRenderedPageBreak/>
              <w:t xml:space="preserve">Практическая работа: </w:t>
            </w:r>
            <w:r w:rsidRPr="006D04BC">
              <w:rPr>
                <w:w w:val="105"/>
              </w:rPr>
              <w:t xml:space="preserve">выписывание из текста имён прилагательных; Учебный диалог «Чем похожи и чем </w:t>
            </w:r>
            <w:r w:rsidRPr="006D04BC">
              <w:rPr>
                <w:spacing w:val="-1"/>
                <w:w w:val="105"/>
              </w:rPr>
              <w:t xml:space="preserve">различаются предлоги </w:t>
            </w:r>
            <w:r w:rsidRPr="006D04BC">
              <w:rPr>
                <w:w w:val="105"/>
              </w:rPr>
              <w:t xml:space="preserve">и приставки?»;Совместное составление алгоритма различения приставок и предлогов; Списывание предложений с раскрытием скобок на основе применения алгоритма различения предлогов и приставок; </w:t>
            </w: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b/>
                <w:w w:val="97"/>
                <w:sz w:val="22"/>
                <w:szCs w:val="22"/>
              </w:rPr>
            </w:pPr>
            <w:r w:rsidRPr="006D04BC">
              <w:rPr>
                <w:b/>
                <w:w w:val="97"/>
                <w:sz w:val="22"/>
                <w:szCs w:val="22"/>
              </w:rPr>
              <w:lastRenderedPageBreak/>
              <w:t xml:space="preserve">РЭШ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4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https://resh.edu.ru/</w:t>
              </w:r>
            </w:hyperlink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proofErr w:type="spellStart"/>
            <w:r w:rsidRPr="006D04BC">
              <w:rPr>
                <w:b/>
                <w:w w:val="97"/>
                <w:sz w:val="22"/>
                <w:szCs w:val="22"/>
              </w:rPr>
              <w:t>Инфоурок</w:t>
            </w:r>
            <w:proofErr w:type="spellEnd"/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5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https://infourok.ru/</w:t>
              </w:r>
            </w:hyperlink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rFonts w:ascii="inherit" w:hAnsi="inherit"/>
                <w:sz w:val="22"/>
                <w:szCs w:val="22"/>
              </w:rPr>
              <w:t>Синтаксис</w:t>
            </w:r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6D04BC" w:rsidRPr="006D04BC" w:rsidRDefault="006D04BC" w:rsidP="00A0255E">
            <w:pPr>
              <w:pStyle w:val="TableParagraph"/>
              <w:spacing w:before="64"/>
              <w:ind w:left="79"/>
            </w:pPr>
            <w:r w:rsidRPr="006D04BC">
              <w:rPr>
                <w:spacing w:val="-1"/>
                <w:w w:val="105"/>
              </w:rPr>
              <w:t xml:space="preserve">Обсуждение проблемного </w:t>
            </w:r>
            <w:r w:rsidRPr="006D04BC">
              <w:rPr>
                <w:w w:val="105"/>
              </w:rPr>
              <w:t>вопроса</w:t>
            </w:r>
          </w:p>
          <w:p w:rsidR="006D04BC" w:rsidRPr="006D04BC" w:rsidRDefault="006D04BC" w:rsidP="00A0255E">
            <w:pPr>
              <w:pStyle w:val="TableParagraph"/>
              <w:spacing w:before="20" w:line="266" w:lineRule="auto"/>
              <w:ind w:left="79"/>
            </w:pPr>
            <w:r w:rsidRPr="006D04BC">
              <w:rPr>
                <w:spacing w:val="-1"/>
                <w:w w:val="105"/>
              </w:rPr>
              <w:t xml:space="preserve">«Чем различаются </w:t>
            </w:r>
            <w:r w:rsidRPr="006D04BC">
              <w:rPr>
                <w:w w:val="105"/>
              </w:rPr>
              <w:t xml:space="preserve">предложение </w:t>
            </w:r>
            <w:r w:rsidR="00CC54D3">
              <w:rPr>
                <w:w w:val="105"/>
              </w:rPr>
              <w:t xml:space="preserve">и </w:t>
            </w:r>
            <w:proofErr w:type="spellStart"/>
            <w:r w:rsidRPr="006D04BC">
              <w:rPr>
                <w:w w:val="105"/>
              </w:rPr>
              <w:t>не</w:t>
            </w:r>
            <w:r w:rsidR="00CC54D3">
              <w:rPr>
                <w:w w:val="105"/>
              </w:rPr>
              <w:t>предложение</w:t>
            </w:r>
            <w:proofErr w:type="spellEnd"/>
            <w:r w:rsidR="00CC54D3">
              <w:rPr>
                <w:w w:val="105"/>
              </w:rPr>
              <w:t>?»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/>
            </w:pPr>
            <w:r w:rsidRPr="006D04BC">
              <w:rPr>
                <w:w w:val="105"/>
              </w:rPr>
              <w:t xml:space="preserve">Наблюдение за связью слов в предложении; Упражнение: запись предложений с </w:t>
            </w:r>
            <w:r w:rsidRPr="006D04BC">
              <w:rPr>
                <w:spacing w:val="-1"/>
                <w:w w:val="105"/>
              </w:rPr>
              <w:t xml:space="preserve">употреблением </w:t>
            </w:r>
            <w:r w:rsidRPr="006D04BC">
              <w:rPr>
                <w:w w:val="105"/>
              </w:rPr>
              <w:t>слов в предложениях в нужной форме (с опорой на собственный речевой опыт);</w:t>
            </w:r>
          </w:p>
          <w:p w:rsidR="006D04BC" w:rsidRPr="006D04BC" w:rsidRDefault="006D04BC" w:rsidP="00A0255E">
            <w:pPr>
              <w:pStyle w:val="TableParagraph"/>
              <w:spacing w:before="3" w:line="266" w:lineRule="auto"/>
              <w:ind w:left="79"/>
            </w:pPr>
            <w:r w:rsidRPr="006D04BC">
              <w:rPr>
                <w:w w:val="105"/>
              </w:rPr>
              <w:t>Работа в парах: составление предложений из набора слов;</w:t>
            </w:r>
          </w:p>
          <w:p w:rsidR="006D04BC" w:rsidRPr="006D04BC" w:rsidRDefault="006D04BC" w:rsidP="00A0255E">
            <w:pPr>
              <w:pStyle w:val="TableParagraph"/>
              <w:spacing w:before="1" w:line="266" w:lineRule="auto"/>
              <w:ind w:left="79" w:right="140"/>
            </w:pPr>
            <w:r w:rsidRPr="006D04BC">
              <w:rPr>
                <w:w w:val="105"/>
              </w:rPr>
              <w:t xml:space="preserve">Работа с рисунками и подписями к </w:t>
            </w:r>
            <w:r w:rsidRPr="006D04BC">
              <w:rPr>
                <w:spacing w:val="-1"/>
                <w:w w:val="105"/>
              </w:rPr>
              <w:t xml:space="preserve">рисункам (предложения различаются </w:t>
            </w:r>
            <w:r w:rsidRPr="006D04BC">
              <w:rPr>
                <w:w w:val="105"/>
              </w:rPr>
              <w:t xml:space="preserve">по цели высказывания, </w:t>
            </w:r>
            <w:proofErr w:type="gramStart"/>
            <w:r w:rsidRPr="006D04BC">
              <w:rPr>
                <w:w w:val="105"/>
              </w:rPr>
              <w:t>например</w:t>
            </w:r>
            <w:proofErr w:type="gramEnd"/>
            <w:r w:rsidRPr="006D04BC">
              <w:rPr>
                <w:w w:val="105"/>
              </w:rPr>
              <w:t>: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278"/>
            </w:pPr>
            <w:r w:rsidRPr="006D04BC">
              <w:rPr>
                <w:w w:val="105"/>
              </w:rPr>
              <w:t xml:space="preserve">«Снег идёт. Снег идёт? Снег, иди!»): сравнение ситуаций, изображённых на рисунке, формулирование вывода о целях, с которыми произносятся предложения; Учебный диалог «Как соотносятся знаки препинания в конце </w:t>
            </w:r>
            <w:r w:rsidRPr="006D04BC">
              <w:rPr>
                <w:spacing w:val="-1"/>
                <w:w w:val="105"/>
              </w:rPr>
              <w:t xml:space="preserve">предложения </w:t>
            </w:r>
            <w:r w:rsidRPr="006D04BC">
              <w:rPr>
                <w:w w:val="105"/>
              </w:rPr>
              <w:t>с целевой установкой предложения?»;</w:t>
            </w:r>
          </w:p>
          <w:p w:rsidR="006D04BC" w:rsidRPr="006D04BC" w:rsidRDefault="006D04BC" w:rsidP="00A0255E">
            <w:pPr>
              <w:pStyle w:val="TableParagraph"/>
              <w:spacing w:before="2" w:line="266" w:lineRule="auto"/>
              <w:ind w:left="79" w:right="84"/>
            </w:pPr>
            <w:r w:rsidRPr="006D04BC">
              <w:rPr>
                <w:w w:val="105"/>
              </w:rPr>
              <w:t xml:space="preserve">Составление таблицы «Виды </w:t>
            </w:r>
            <w:r w:rsidRPr="006D04BC">
              <w:rPr>
                <w:spacing w:val="-1"/>
                <w:w w:val="105"/>
              </w:rPr>
              <w:t xml:space="preserve">предложений по цели </w:t>
            </w:r>
            <w:r w:rsidRPr="006D04BC">
              <w:rPr>
                <w:w w:val="105"/>
              </w:rPr>
              <w:t xml:space="preserve">высказывания», подбор примеров; Работа с рисунками и подписями к </w:t>
            </w:r>
            <w:r w:rsidRPr="006D04BC">
              <w:rPr>
                <w:spacing w:val="-1"/>
                <w:w w:val="105"/>
              </w:rPr>
              <w:t xml:space="preserve">рисункам (предложения </w:t>
            </w:r>
            <w:r w:rsidRPr="006D04BC">
              <w:rPr>
                <w:w w:val="105"/>
              </w:rPr>
              <w:t xml:space="preserve">различаются </w:t>
            </w:r>
            <w:r w:rsidRPr="006D04BC">
              <w:rPr>
                <w:spacing w:val="-1"/>
                <w:w w:val="105"/>
              </w:rPr>
              <w:t xml:space="preserve">по эмоциональной </w:t>
            </w:r>
            <w:r w:rsidRPr="006D04BC">
              <w:rPr>
                <w:w w:val="105"/>
              </w:rPr>
              <w:t xml:space="preserve">окраске, </w:t>
            </w:r>
            <w:proofErr w:type="gramStart"/>
            <w:r w:rsidRPr="006D04BC">
              <w:rPr>
                <w:w w:val="105"/>
              </w:rPr>
              <w:lastRenderedPageBreak/>
              <w:t>например</w:t>
            </w:r>
            <w:proofErr w:type="gramEnd"/>
            <w:r w:rsidRPr="006D04BC">
              <w:rPr>
                <w:w w:val="105"/>
              </w:rPr>
              <w:t xml:space="preserve">: «Ландыши расцвели. Ландыши </w:t>
            </w:r>
            <w:r w:rsidRPr="006D04BC">
              <w:rPr>
                <w:spacing w:val="-1"/>
                <w:w w:val="105"/>
              </w:rPr>
              <w:t xml:space="preserve">расцвели!»): сравнение ситуаций, </w:t>
            </w:r>
            <w:r w:rsidRPr="006D04BC">
              <w:rPr>
                <w:w w:val="105"/>
              </w:rPr>
              <w:t xml:space="preserve">изображённых на </w:t>
            </w:r>
            <w:proofErr w:type="gramStart"/>
            <w:r w:rsidRPr="006D04BC">
              <w:rPr>
                <w:w w:val="105"/>
              </w:rPr>
              <w:t>рисунках ,</w:t>
            </w:r>
            <w:proofErr w:type="gramEnd"/>
            <w:r w:rsidRPr="006D04BC">
              <w:rPr>
                <w:w w:val="105"/>
              </w:rPr>
              <w:t xml:space="preserve"> наблюдение за интонационным оформлением предложений; Составление таблицы «Виды </w:t>
            </w:r>
            <w:r w:rsidRPr="006D04BC">
              <w:rPr>
                <w:spacing w:val="-1"/>
                <w:w w:val="105"/>
              </w:rPr>
              <w:t xml:space="preserve">предложений по цели </w:t>
            </w:r>
            <w:r w:rsidRPr="006D04BC">
              <w:rPr>
                <w:w w:val="105"/>
              </w:rPr>
              <w:t>высказывания», подбор примеров;</w:t>
            </w:r>
          </w:p>
          <w:p w:rsidR="006D04BC" w:rsidRPr="006D04BC" w:rsidRDefault="006D04BC" w:rsidP="00A0255E">
            <w:pPr>
              <w:pStyle w:val="TableParagraph"/>
              <w:spacing w:before="2" w:line="266" w:lineRule="auto"/>
              <w:ind w:left="79" w:right="84"/>
            </w:pPr>
            <w:r w:rsidRPr="006D04BC">
              <w:rPr>
                <w:w w:val="105"/>
              </w:rPr>
              <w:t xml:space="preserve">Работа в парах: сопоставление </w:t>
            </w:r>
            <w:r w:rsidRPr="006D04BC">
              <w:rPr>
                <w:spacing w:val="-1"/>
                <w:w w:val="105"/>
              </w:rPr>
              <w:t xml:space="preserve">предложений, </w:t>
            </w:r>
            <w:r w:rsidRPr="006D04BC">
              <w:rPr>
                <w:w w:val="105"/>
              </w:rPr>
              <w:t xml:space="preserve">различающихся по эмоциональной окраске, произношение предложений с соответствующей интонацией; </w:t>
            </w:r>
            <w:r w:rsidRPr="006D04BC">
              <w:rPr>
                <w:spacing w:val="-1"/>
                <w:w w:val="105"/>
              </w:rPr>
              <w:t xml:space="preserve">Практическая </w:t>
            </w:r>
            <w:r w:rsidRPr="006D04BC">
              <w:rPr>
                <w:w w:val="105"/>
              </w:rPr>
              <w:t>работа: выбирать из текста предложения по заданным признакам.</w:t>
            </w: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b/>
                <w:w w:val="97"/>
                <w:sz w:val="22"/>
                <w:szCs w:val="22"/>
              </w:rPr>
            </w:pPr>
            <w:r w:rsidRPr="006D04BC">
              <w:rPr>
                <w:b/>
                <w:w w:val="97"/>
                <w:sz w:val="22"/>
                <w:szCs w:val="22"/>
              </w:rPr>
              <w:lastRenderedPageBreak/>
              <w:t xml:space="preserve">РЭШ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6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https://resh.edu.ru/</w:t>
              </w:r>
            </w:hyperlink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proofErr w:type="spellStart"/>
            <w:r w:rsidRPr="006D04BC">
              <w:rPr>
                <w:b/>
                <w:w w:val="97"/>
                <w:sz w:val="22"/>
                <w:szCs w:val="22"/>
              </w:rPr>
              <w:t>Инфоурок</w:t>
            </w:r>
            <w:proofErr w:type="spellEnd"/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7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https://infourok.ru/</w:t>
              </w:r>
            </w:hyperlink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proofErr w:type="spellStart"/>
            <w:r w:rsidRPr="006D04BC">
              <w:rPr>
                <w:rFonts w:ascii="inherit" w:hAnsi="inherit"/>
                <w:sz w:val="22"/>
                <w:szCs w:val="22"/>
              </w:rPr>
              <w:t>Орфогра-фия</w:t>
            </w:r>
            <w:proofErr w:type="spellEnd"/>
            <w:r w:rsidRPr="006D04BC">
              <w:rPr>
                <w:rFonts w:ascii="inherit" w:hAnsi="inherit"/>
                <w:sz w:val="22"/>
                <w:szCs w:val="22"/>
              </w:rPr>
              <w:t xml:space="preserve"> и пунктуация</w:t>
            </w:r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248"/>
            </w:pPr>
            <w:r w:rsidRPr="006D04BC">
              <w:rPr>
                <w:spacing w:val="-1"/>
                <w:w w:val="105"/>
              </w:rPr>
              <w:t xml:space="preserve">Учебный диалог </w:t>
            </w:r>
            <w:r w:rsidRPr="006D04BC">
              <w:rPr>
                <w:w w:val="105"/>
              </w:rPr>
              <w:t>«Как использовать алгоритм порядка действий при списывании?»;</w:t>
            </w:r>
          </w:p>
          <w:p w:rsidR="006D04BC" w:rsidRPr="006D04BC" w:rsidRDefault="006D04BC" w:rsidP="00A0255E">
            <w:pPr>
              <w:pStyle w:val="TableParagraph"/>
              <w:spacing w:before="2" w:line="266" w:lineRule="auto"/>
              <w:ind w:left="79" w:right="371"/>
            </w:pPr>
            <w:r w:rsidRPr="006D04BC">
              <w:rPr>
                <w:w w:val="105"/>
              </w:rPr>
              <w:t xml:space="preserve">Комментированное письмо: объяснение различия в </w:t>
            </w:r>
            <w:proofErr w:type="spellStart"/>
            <w:proofErr w:type="gramStart"/>
            <w:r w:rsidRPr="006D04BC">
              <w:rPr>
                <w:w w:val="105"/>
              </w:rPr>
              <w:t>звуко</w:t>
            </w:r>
            <w:proofErr w:type="spellEnd"/>
            <w:r w:rsidRPr="006D04BC">
              <w:rPr>
                <w:w w:val="105"/>
              </w:rPr>
              <w:t>‐</w:t>
            </w:r>
            <w:r w:rsidRPr="006D04BC">
              <w:rPr>
                <w:spacing w:val="-1"/>
                <w:w w:val="105"/>
              </w:rPr>
              <w:t>буквенном</w:t>
            </w:r>
            <w:proofErr w:type="gramEnd"/>
            <w:r w:rsidRPr="006D04BC">
              <w:rPr>
                <w:spacing w:val="-1"/>
                <w:w w:val="105"/>
              </w:rPr>
              <w:t xml:space="preserve"> составе записываемых </w:t>
            </w:r>
            <w:r w:rsidRPr="006D04BC">
              <w:rPr>
                <w:w w:val="105"/>
              </w:rPr>
              <w:t>слов;</w:t>
            </w:r>
          </w:p>
          <w:p w:rsidR="006D04BC" w:rsidRPr="006D04BC" w:rsidRDefault="006D04BC" w:rsidP="00A0255E">
            <w:pPr>
              <w:pStyle w:val="TableParagraph"/>
              <w:spacing w:before="1" w:line="266" w:lineRule="auto"/>
              <w:ind w:left="79" w:right="175"/>
              <w:jc w:val="both"/>
            </w:pPr>
            <w:r w:rsidRPr="006D04BC">
              <w:rPr>
                <w:spacing w:val="-1"/>
                <w:w w:val="105"/>
              </w:rPr>
              <w:t xml:space="preserve">Упражнения на закрепление </w:t>
            </w:r>
            <w:r w:rsidRPr="006D04BC">
              <w:rPr>
                <w:w w:val="105"/>
              </w:rPr>
              <w:t xml:space="preserve">правила написания сочетаний </w:t>
            </w:r>
            <w:proofErr w:type="spellStart"/>
            <w:proofErr w:type="gramStart"/>
            <w:r w:rsidRPr="006D04BC">
              <w:rPr>
                <w:w w:val="105"/>
              </w:rPr>
              <w:t>жи,ши</w:t>
            </w:r>
            <w:proofErr w:type="gramEnd"/>
            <w:r w:rsidRPr="006D04BC">
              <w:rPr>
                <w:w w:val="105"/>
              </w:rPr>
              <w:t>,ча,ща,чу,щу;чк,чн</w:t>
            </w:r>
            <w:proofErr w:type="spellEnd"/>
            <w:r w:rsidRPr="006D04BC">
              <w:rPr>
                <w:w w:val="105"/>
              </w:rPr>
              <w:t>. Взаимопроверка.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132"/>
            </w:pPr>
            <w:r w:rsidRPr="006D04BC">
              <w:rPr>
                <w:spacing w:val="-1"/>
                <w:w w:val="105"/>
              </w:rPr>
              <w:t xml:space="preserve">Осуществление самоконтроля </w:t>
            </w:r>
            <w:r w:rsidRPr="006D04BC">
              <w:rPr>
                <w:w w:val="105"/>
              </w:rPr>
              <w:t xml:space="preserve">использования правил. Наблюдение за языковым материалом: формулирование на основе анализа предложенного материала ответа на вопрос, связанный с правилом переноса слов, уточнение правила переноса слов (буквы </w:t>
            </w:r>
            <w:proofErr w:type="spellStart"/>
            <w:proofErr w:type="gramStart"/>
            <w:r w:rsidRPr="006D04BC">
              <w:rPr>
                <w:w w:val="105"/>
              </w:rPr>
              <w:t>й,ь</w:t>
            </w:r>
            <w:proofErr w:type="gramEnd"/>
            <w:r w:rsidRPr="006D04BC">
              <w:rPr>
                <w:w w:val="105"/>
              </w:rPr>
              <w:t>,ъ</w:t>
            </w:r>
            <w:proofErr w:type="spellEnd"/>
            <w:r w:rsidRPr="006D04BC">
              <w:rPr>
                <w:w w:val="105"/>
              </w:rPr>
              <w:t>);</w:t>
            </w:r>
          </w:p>
          <w:p w:rsidR="006D04BC" w:rsidRPr="006D04BC" w:rsidRDefault="006D04BC" w:rsidP="00A0255E">
            <w:pPr>
              <w:pStyle w:val="TableParagraph"/>
              <w:spacing w:before="5" w:line="266" w:lineRule="auto"/>
              <w:ind w:left="79"/>
            </w:pPr>
            <w:r w:rsidRPr="006D04BC">
              <w:rPr>
                <w:w w:val="105"/>
              </w:rPr>
              <w:t>Работа с таблицей (в одном столбце слова разделены по слогам, в другом столбце эти же слова разделены для переноса): сопоставление различия деления слов на слоги и для переноса, объяснение разницы;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40" w:right="193"/>
            </w:pPr>
            <w:r w:rsidRPr="006D04BC">
              <w:rPr>
                <w:w w:val="105"/>
              </w:rPr>
              <w:t xml:space="preserve">Практическая работа: запись </w:t>
            </w:r>
            <w:r w:rsidRPr="006D04BC">
              <w:rPr>
                <w:w w:val="105"/>
              </w:rPr>
              <w:lastRenderedPageBreak/>
              <w:t>слов с делением для переноса, осуществление самоконтроля при делении слов для переноса. Работа в парах: объяснять допущенные ошибки в делении слов для переноса;</w:t>
            </w:r>
          </w:p>
          <w:p w:rsidR="006D04BC" w:rsidRPr="006D04BC" w:rsidRDefault="006D04BC" w:rsidP="00CC54D3">
            <w:pPr>
              <w:pStyle w:val="TableParagraph"/>
              <w:spacing w:before="2" w:line="266" w:lineRule="auto"/>
              <w:ind w:left="40" w:right="286" w:hanging="40"/>
            </w:pPr>
            <w:r w:rsidRPr="006D04BC">
              <w:rPr>
                <w:w w:val="105"/>
              </w:rPr>
              <w:t xml:space="preserve">Самоконтроль: проверка своих письменных работ по другим предметам с целью исправления </w:t>
            </w:r>
            <w:r w:rsidRPr="006D04BC">
              <w:rPr>
                <w:spacing w:val="-1"/>
                <w:w w:val="105"/>
              </w:rPr>
              <w:t xml:space="preserve">возможных ошибок </w:t>
            </w:r>
            <w:r w:rsidRPr="006D04BC">
              <w:rPr>
                <w:w w:val="105"/>
              </w:rPr>
              <w:t>на применение правила переноса слов; Практическая работа: запись предложений с использованием</w:t>
            </w:r>
            <w:r w:rsidR="00CC54D3">
              <w:t xml:space="preserve"> </w:t>
            </w:r>
            <w:r w:rsidRPr="006D04BC">
              <w:rPr>
                <w:spacing w:val="-1"/>
                <w:w w:val="105"/>
              </w:rPr>
              <w:t xml:space="preserve">правила написания собственных </w:t>
            </w:r>
            <w:r w:rsidRPr="006D04BC">
              <w:rPr>
                <w:w w:val="105"/>
              </w:rPr>
              <w:t xml:space="preserve">имён существительных Работа в парах: ответы на вопросы, в которых обязательно нужно будет применить правило написания </w:t>
            </w:r>
            <w:r w:rsidRPr="006D04BC">
              <w:rPr>
                <w:spacing w:val="-1"/>
                <w:w w:val="105"/>
              </w:rPr>
              <w:t xml:space="preserve">собственных имён </w:t>
            </w:r>
            <w:r w:rsidRPr="006D04BC">
              <w:rPr>
                <w:w w:val="105"/>
              </w:rPr>
              <w:t xml:space="preserve">существительных; </w:t>
            </w:r>
            <w:r w:rsidRPr="006D04BC">
              <w:rPr>
                <w:spacing w:val="-1"/>
                <w:w w:val="105"/>
              </w:rPr>
              <w:t xml:space="preserve">Творческое </w:t>
            </w:r>
            <w:r w:rsidRPr="006D04BC">
              <w:rPr>
                <w:w w:val="105"/>
              </w:rPr>
              <w:t>задание: написать текст, в котором встретится не менее шести имён собственных;</w:t>
            </w:r>
          </w:p>
          <w:p w:rsidR="006D04BC" w:rsidRPr="006D04BC" w:rsidRDefault="006D04BC" w:rsidP="00A0255E">
            <w:pPr>
              <w:pStyle w:val="TableParagraph"/>
              <w:spacing w:before="5" w:line="266" w:lineRule="auto"/>
              <w:ind w:left="0" w:firstLine="79"/>
            </w:pPr>
            <w:r w:rsidRPr="006D04BC">
              <w:rPr>
                <w:spacing w:val="-1"/>
                <w:w w:val="105"/>
              </w:rPr>
              <w:t xml:space="preserve">Наблюдение за языковым </w:t>
            </w:r>
            <w:r w:rsidRPr="006D04BC">
              <w:rPr>
                <w:w w:val="105"/>
              </w:rPr>
              <w:t>материалом (слова с безударными гласными в корне слова или слова с парными по звонкости—глухости согласными на конце слова): знакомство с понятием</w:t>
            </w:r>
          </w:p>
          <w:p w:rsidR="006D04BC" w:rsidRPr="006D04BC" w:rsidRDefault="006D04BC" w:rsidP="00CC54D3">
            <w:pPr>
              <w:pStyle w:val="TableParagraph"/>
              <w:spacing w:before="64" w:line="266" w:lineRule="auto"/>
              <w:ind w:left="0" w:right="-105"/>
            </w:pPr>
            <w:r w:rsidRPr="006D04BC">
              <w:rPr>
                <w:w w:val="105"/>
              </w:rPr>
              <w:t>«орфограмма»;</w:t>
            </w:r>
            <w:r w:rsidRPr="006D04BC">
              <w:rPr>
                <w:spacing w:val="-1"/>
                <w:w w:val="105"/>
              </w:rPr>
              <w:t xml:space="preserve"> Упражнение: нахождение </w:t>
            </w:r>
            <w:r w:rsidRPr="006D04BC">
              <w:rPr>
                <w:w w:val="105"/>
              </w:rPr>
              <w:t xml:space="preserve">и фиксация орфограммы «Проверяемые безударные гласные в корне слова»; Работа в парах: выявление в ряду родственных слов нескольких проверочных слов; Совместное создание алгоритма </w:t>
            </w:r>
            <w:r w:rsidRPr="006D04BC">
              <w:rPr>
                <w:spacing w:val="-1"/>
                <w:w w:val="105"/>
              </w:rPr>
              <w:t xml:space="preserve">проверки </w:t>
            </w:r>
            <w:r w:rsidRPr="006D04BC">
              <w:rPr>
                <w:w w:val="105"/>
              </w:rPr>
              <w:t>орфограммы «Парные по звонкости—глухости согласные в корне слова»;</w:t>
            </w:r>
            <w:r w:rsidR="00CC54D3">
              <w:t xml:space="preserve"> </w:t>
            </w:r>
            <w:r w:rsidRPr="006D04BC">
              <w:rPr>
                <w:w w:val="105"/>
              </w:rPr>
              <w:t xml:space="preserve">Работа в парах: выбор слов по заданному основанию (поиск слов, в которых необходимо проверить парный по звонкости — </w:t>
            </w:r>
            <w:r w:rsidRPr="006D04BC">
              <w:rPr>
                <w:w w:val="105"/>
              </w:rPr>
              <w:lastRenderedPageBreak/>
              <w:t>глухости согласный)</w:t>
            </w:r>
            <w:r w:rsidRPr="006D04BC">
              <w:rPr>
                <w:spacing w:val="-1"/>
                <w:w w:val="105"/>
              </w:rPr>
              <w:t xml:space="preserve"> Объяснение </w:t>
            </w:r>
            <w:r w:rsidRPr="006D04BC">
              <w:rPr>
                <w:w w:val="105"/>
              </w:rPr>
              <w:t xml:space="preserve">учащимися собственных действий при подборе проверочных </w:t>
            </w:r>
            <w:r w:rsidR="00CC54D3">
              <w:rPr>
                <w:w w:val="105"/>
              </w:rPr>
              <w:t xml:space="preserve">слов и указание на тип </w:t>
            </w:r>
            <w:r w:rsidRPr="006D04BC">
              <w:rPr>
                <w:w w:val="105"/>
              </w:rPr>
              <w:t>орфограммы; Работа в парах: аргументировать написание в тексте слов с изученными орфограммами;</w:t>
            </w:r>
          </w:p>
          <w:p w:rsidR="006D04BC" w:rsidRPr="006D04BC" w:rsidRDefault="006D04BC" w:rsidP="00A0255E">
            <w:pPr>
              <w:rPr>
                <w:sz w:val="22"/>
                <w:szCs w:val="22"/>
              </w:rPr>
            </w:pPr>
            <w:r w:rsidRPr="006D04BC">
              <w:rPr>
                <w:w w:val="105"/>
                <w:sz w:val="22"/>
                <w:szCs w:val="22"/>
              </w:rPr>
              <w:t xml:space="preserve">Комментированное письмо при записи слов под диктовку: выявлять наличие в корне слова изучаемых орфограмм, обосновывать способ проверки орфограмм; Самостоятельная работа: находить и </w:t>
            </w:r>
            <w:r w:rsidRPr="006D04BC">
              <w:rPr>
                <w:spacing w:val="-1"/>
                <w:w w:val="105"/>
                <w:sz w:val="22"/>
                <w:szCs w:val="22"/>
              </w:rPr>
              <w:t>фиксировать(графически обозначать)</w:t>
            </w:r>
            <w:r w:rsidRPr="006D04BC">
              <w:rPr>
                <w:w w:val="105"/>
                <w:sz w:val="22"/>
                <w:szCs w:val="22"/>
              </w:rPr>
              <w:t>орфограммы;</w:t>
            </w: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b/>
                <w:w w:val="97"/>
                <w:sz w:val="22"/>
                <w:szCs w:val="22"/>
              </w:rPr>
            </w:pPr>
            <w:r w:rsidRPr="006D04BC">
              <w:rPr>
                <w:b/>
                <w:w w:val="97"/>
                <w:sz w:val="22"/>
                <w:szCs w:val="22"/>
              </w:rPr>
              <w:lastRenderedPageBreak/>
              <w:t xml:space="preserve">РЭШ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8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https://resh.edu.ru/</w:t>
              </w:r>
            </w:hyperlink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proofErr w:type="spellStart"/>
            <w:r w:rsidRPr="006D04BC">
              <w:rPr>
                <w:b/>
                <w:w w:val="97"/>
                <w:sz w:val="22"/>
                <w:szCs w:val="22"/>
              </w:rPr>
              <w:t>Инфоурок</w:t>
            </w:r>
            <w:proofErr w:type="spellEnd"/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19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https://infourok.ru/</w:t>
              </w:r>
            </w:hyperlink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rFonts w:ascii="inherit" w:hAnsi="inherit"/>
                <w:sz w:val="22"/>
                <w:szCs w:val="22"/>
              </w:rPr>
              <w:t>Развитие речи</w:t>
            </w:r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6D04BC" w:rsidRPr="006D04BC" w:rsidRDefault="006D04BC" w:rsidP="00CC54D3">
            <w:pPr>
              <w:pStyle w:val="TableParagraph"/>
              <w:spacing w:before="64" w:line="266" w:lineRule="auto"/>
              <w:ind w:left="0" w:right="-105"/>
              <w:rPr>
                <w:w w:val="105"/>
              </w:rPr>
            </w:pPr>
            <w:r w:rsidRPr="006D04BC">
              <w:rPr>
                <w:w w:val="105"/>
              </w:rPr>
              <w:t xml:space="preserve">Учебный диалог, в ходе которого учащиеся учатся определять </w:t>
            </w:r>
            <w:r w:rsidRPr="006D04BC">
              <w:rPr>
                <w:spacing w:val="-1"/>
                <w:w w:val="105"/>
              </w:rPr>
              <w:t xml:space="preserve">особенности ситуации </w:t>
            </w:r>
            <w:r w:rsidRPr="006D04BC">
              <w:rPr>
                <w:w w:val="105"/>
              </w:rPr>
              <w:t xml:space="preserve">общения: цели, задачи, состав участников, место, время, средства коммуникации; Обобщение результатов диалога: сообщение учителя о том, что в </w:t>
            </w:r>
            <w:r w:rsidRPr="006D04BC">
              <w:rPr>
                <w:spacing w:val="-1"/>
                <w:w w:val="105"/>
              </w:rPr>
              <w:t xml:space="preserve">ситуации </w:t>
            </w:r>
            <w:r w:rsidRPr="006D04BC">
              <w:rPr>
                <w:w w:val="105"/>
              </w:rPr>
              <w:t>общения важно удерживать цель общения, учитывать, с кем и где происходит общение, поскольку от этих особенностей ситуации зависит выбор языковых средств;</w:t>
            </w:r>
            <w:r w:rsidRPr="006D04BC">
              <w:rPr>
                <w:spacing w:val="-1"/>
                <w:w w:val="105"/>
              </w:rPr>
              <w:t xml:space="preserve"> Ролевые игры, </w:t>
            </w:r>
            <w:r w:rsidRPr="006D04BC">
              <w:rPr>
                <w:w w:val="105"/>
              </w:rPr>
              <w:t>разыгрывание сценок для отработки умений ведения разговора: начать, поддержать, закончить разговор, привлечь внимание и т.п.;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131"/>
            </w:pPr>
            <w:r w:rsidRPr="006D04BC">
              <w:rPr>
                <w:w w:val="105"/>
              </w:rPr>
              <w:t xml:space="preserve">Творческое задание: создание собственных диалогов в ситуациях </w:t>
            </w:r>
            <w:r w:rsidRPr="006D04BC">
              <w:rPr>
                <w:spacing w:val="-1"/>
                <w:w w:val="105"/>
              </w:rPr>
              <w:t xml:space="preserve">необходимости начать, поддержать, </w:t>
            </w:r>
            <w:r w:rsidRPr="006D04BC">
              <w:rPr>
                <w:w w:val="105"/>
              </w:rPr>
              <w:t xml:space="preserve">закончить разговор, привлечь внимание и т.п.; Ролевая игра, в которую включена отработка этикетных выражений; </w:t>
            </w:r>
            <w:r w:rsidRPr="006D04BC">
              <w:rPr>
                <w:spacing w:val="-1"/>
                <w:w w:val="105"/>
              </w:rPr>
              <w:t xml:space="preserve">Самонаблюдение </w:t>
            </w:r>
            <w:r w:rsidRPr="006D04BC">
              <w:rPr>
                <w:w w:val="105"/>
              </w:rPr>
              <w:t xml:space="preserve">с целью оценить </w:t>
            </w:r>
            <w:r w:rsidRPr="006D04BC">
              <w:rPr>
                <w:spacing w:val="-1"/>
                <w:w w:val="105"/>
              </w:rPr>
              <w:t xml:space="preserve">собственную </w:t>
            </w:r>
            <w:r w:rsidRPr="006D04BC">
              <w:rPr>
                <w:w w:val="105"/>
              </w:rPr>
              <w:t>речевую культуру во время повседневного общения</w:t>
            </w:r>
            <w:r w:rsidRPr="006D04BC">
              <w:rPr>
                <w:spacing w:val="-1"/>
                <w:w w:val="105"/>
              </w:rPr>
              <w:t xml:space="preserve"> Наблюдение за последовательностью </w:t>
            </w:r>
            <w:r w:rsidRPr="006D04BC">
              <w:rPr>
                <w:w w:val="105"/>
              </w:rPr>
              <w:t xml:space="preserve">предложений в тексте; </w:t>
            </w:r>
            <w:r w:rsidRPr="006D04BC">
              <w:rPr>
                <w:w w:val="105"/>
              </w:rPr>
              <w:lastRenderedPageBreak/>
              <w:t>Самостоятельная работа: восстановление деформированного текста — необходимо определить правильный порядок предложений в тексте;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111"/>
            </w:pPr>
            <w:r w:rsidRPr="006D04BC">
              <w:rPr>
                <w:w w:val="105"/>
              </w:rPr>
              <w:t xml:space="preserve">Практическая работа: </w:t>
            </w:r>
            <w:r w:rsidRPr="006D04BC">
              <w:rPr>
                <w:spacing w:val="-1"/>
                <w:w w:val="105"/>
              </w:rPr>
              <w:t xml:space="preserve">формулирование основной </w:t>
            </w:r>
            <w:r w:rsidRPr="006D04BC">
              <w:rPr>
                <w:w w:val="105"/>
              </w:rPr>
              <w:t>мысли предложенных текстов; Устный рассказ об этой картине; Проектное задание «Готовим виртуальную экскурсию по залам Третьяковской галереи»: каждый ученик в классе выбирает одну картину и готовит о ней рассказ, все рассказы соединяются в целостную экскурсию;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/>
            </w:pPr>
            <w:r w:rsidRPr="006D04BC">
              <w:rPr>
                <w:w w:val="105"/>
              </w:rPr>
              <w:t>Проект «Выставка одной картины» каждую неделю в классе проводится выставка одной картины, картины по очереди подбирают учащиеся класса и готовят устный рассказ о выбранной картине; Дифференцированное задание: выделение абзацев в тексте, в котором абзацы не выделены;</w:t>
            </w:r>
          </w:p>
          <w:p w:rsidR="006D04BC" w:rsidRPr="006D04BC" w:rsidRDefault="006D04BC" w:rsidP="00A0255E">
            <w:pPr>
              <w:pStyle w:val="TableParagraph"/>
              <w:spacing w:before="2" w:line="266" w:lineRule="auto"/>
              <w:ind w:left="79"/>
            </w:pPr>
            <w:r w:rsidRPr="006D04BC">
              <w:rPr>
                <w:w w:val="105"/>
              </w:rPr>
              <w:t xml:space="preserve">Обсуждение: как связана основная </w:t>
            </w:r>
            <w:r w:rsidRPr="006D04BC">
              <w:rPr>
                <w:spacing w:val="-1"/>
                <w:w w:val="105"/>
              </w:rPr>
              <w:t xml:space="preserve">мысль текста </w:t>
            </w:r>
            <w:r w:rsidRPr="006D04BC">
              <w:rPr>
                <w:w w:val="105"/>
              </w:rPr>
              <w:t>с содержанием каждого абзаца;</w:t>
            </w:r>
          </w:p>
          <w:p w:rsidR="006D04BC" w:rsidRPr="006D04BC" w:rsidRDefault="006D04BC" w:rsidP="00A0255E">
            <w:pPr>
              <w:pStyle w:val="TableParagraph"/>
              <w:spacing w:before="63" w:line="266" w:lineRule="auto"/>
              <w:ind w:left="79" w:right="254"/>
            </w:pPr>
            <w:r w:rsidRPr="006D04BC">
              <w:rPr>
                <w:w w:val="105"/>
              </w:rPr>
              <w:t xml:space="preserve">Практическая работа: </w:t>
            </w:r>
            <w:r w:rsidRPr="006D04BC">
              <w:rPr>
                <w:spacing w:val="-1"/>
                <w:w w:val="105"/>
              </w:rPr>
              <w:t xml:space="preserve">формулирование основной </w:t>
            </w:r>
            <w:r w:rsidRPr="006D04BC">
              <w:rPr>
                <w:w w:val="105"/>
              </w:rPr>
              <w:t xml:space="preserve">мысли текста и основной мысли каждого </w:t>
            </w:r>
            <w:r w:rsidRPr="006D04BC">
              <w:rPr>
                <w:spacing w:val="-1"/>
                <w:w w:val="105"/>
              </w:rPr>
              <w:t xml:space="preserve">абзаца; преобразование </w:t>
            </w:r>
            <w:r w:rsidRPr="006D04BC">
              <w:rPr>
                <w:w w:val="105"/>
              </w:rPr>
              <w:t>основной мысли в предложение; Наблюдение за текстом‐</w:t>
            </w:r>
            <w:r w:rsidRPr="006D04BC">
              <w:rPr>
                <w:spacing w:val="-1"/>
                <w:w w:val="105"/>
              </w:rPr>
              <w:t xml:space="preserve">повествованием </w:t>
            </w:r>
            <w:r w:rsidRPr="006D04BC">
              <w:rPr>
                <w:w w:val="105"/>
              </w:rPr>
              <w:t>и установление его особенностей;</w:t>
            </w:r>
          </w:p>
          <w:p w:rsidR="006D04BC" w:rsidRPr="006D04BC" w:rsidRDefault="006D04BC" w:rsidP="00A0255E">
            <w:pPr>
              <w:pStyle w:val="TableParagraph"/>
              <w:spacing w:before="1" w:line="266" w:lineRule="auto"/>
              <w:ind w:left="79"/>
            </w:pPr>
            <w:r w:rsidRPr="006D04BC">
              <w:rPr>
                <w:spacing w:val="-1"/>
                <w:w w:val="105"/>
              </w:rPr>
              <w:t xml:space="preserve">Работа в группах: </w:t>
            </w:r>
            <w:r w:rsidRPr="006D04BC">
              <w:rPr>
                <w:w w:val="105"/>
              </w:rPr>
              <w:t>сравнение текстов-‐повествований с текстами-‐описаниями;</w:t>
            </w:r>
          </w:p>
          <w:p w:rsidR="006D04BC" w:rsidRPr="006D04BC" w:rsidRDefault="006D04BC" w:rsidP="00A0255E">
            <w:pPr>
              <w:pStyle w:val="TableParagraph"/>
              <w:spacing w:before="0" w:line="266" w:lineRule="auto"/>
              <w:ind w:left="79" w:right="442"/>
            </w:pPr>
            <w:r w:rsidRPr="006D04BC">
              <w:rPr>
                <w:w w:val="105"/>
              </w:rPr>
              <w:t>Наблюдение за текстом-</w:t>
            </w:r>
            <w:r w:rsidRPr="006D04BC">
              <w:rPr>
                <w:spacing w:val="-1"/>
                <w:w w:val="105"/>
              </w:rPr>
              <w:t xml:space="preserve">рассуждением, установление </w:t>
            </w:r>
            <w:r w:rsidRPr="006D04BC">
              <w:rPr>
                <w:w w:val="105"/>
              </w:rPr>
              <w:t>его особенностей;</w:t>
            </w:r>
          </w:p>
          <w:p w:rsidR="006D04BC" w:rsidRPr="006D04BC" w:rsidRDefault="006D04BC" w:rsidP="00A0255E">
            <w:pPr>
              <w:pStyle w:val="TableParagraph"/>
              <w:spacing w:before="64" w:line="266" w:lineRule="auto"/>
              <w:ind w:left="79" w:right="58"/>
            </w:pPr>
            <w:r w:rsidRPr="006D04BC">
              <w:rPr>
                <w:w w:val="105"/>
              </w:rPr>
              <w:lastRenderedPageBreak/>
              <w:t xml:space="preserve">Учебный диалог «Что важно для </w:t>
            </w:r>
            <w:r w:rsidRPr="006D04BC">
              <w:t>составления текста-рассуждения?»;</w:t>
            </w:r>
            <w:r w:rsidRPr="006D04BC">
              <w:rPr>
                <w:w w:val="105"/>
              </w:rPr>
              <w:t xml:space="preserve"> Коллективный анализ содержания текста, который предложен как основа для изложения (повествовательныйтекстобъёмом30—45слов);</w:t>
            </w:r>
          </w:p>
          <w:p w:rsidR="006D04BC" w:rsidRPr="006D04BC" w:rsidRDefault="006D04BC" w:rsidP="00A0255E">
            <w:pPr>
              <w:pStyle w:val="TableParagraph"/>
              <w:spacing w:before="3" w:line="266" w:lineRule="auto"/>
              <w:ind w:left="79" w:right="356"/>
            </w:pPr>
            <w:r w:rsidRPr="006D04BC">
              <w:rPr>
                <w:w w:val="105"/>
              </w:rPr>
              <w:t>Устные ответы на поставленные к тексту вопросы;</w:t>
            </w:r>
          </w:p>
          <w:p w:rsidR="006D04BC" w:rsidRPr="006D04BC" w:rsidRDefault="006D04BC" w:rsidP="00A0255E">
            <w:pPr>
              <w:pStyle w:val="TableParagraph"/>
              <w:spacing w:before="1" w:line="266" w:lineRule="auto"/>
              <w:ind w:left="79" w:right="226"/>
            </w:pPr>
            <w:r w:rsidRPr="006D04BC">
              <w:rPr>
                <w:w w:val="105"/>
              </w:rPr>
              <w:t>Устный пересказ текста с опорой на вопросы;</w:t>
            </w:r>
          </w:p>
          <w:p w:rsidR="006D04BC" w:rsidRPr="006D04BC" w:rsidRDefault="006D04BC" w:rsidP="00A0255E">
            <w:pPr>
              <w:pStyle w:val="TableParagraph"/>
              <w:spacing w:before="1" w:line="266" w:lineRule="auto"/>
              <w:ind w:left="79" w:right="319"/>
            </w:pPr>
            <w:r w:rsidRPr="006D04BC">
              <w:rPr>
                <w:spacing w:val="-1"/>
                <w:w w:val="105"/>
              </w:rPr>
              <w:t xml:space="preserve">Письменное подробное </w:t>
            </w:r>
            <w:r w:rsidRPr="006D04BC">
              <w:rPr>
                <w:w w:val="105"/>
              </w:rPr>
              <w:t>изложение содержания текста с опорой на вопросы;</w:t>
            </w:r>
          </w:p>
          <w:p w:rsidR="006D04BC" w:rsidRPr="006D04BC" w:rsidRDefault="006D04BC" w:rsidP="00A0255E">
            <w:pPr>
              <w:rPr>
                <w:sz w:val="22"/>
                <w:szCs w:val="22"/>
              </w:rPr>
            </w:pPr>
            <w:r w:rsidRPr="006D04BC">
              <w:rPr>
                <w:spacing w:val="-1"/>
                <w:w w:val="105"/>
                <w:sz w:val="22"/>
                <w:szCs w:val="22"/>
              </w:rPr>
              <w:t xml:space="preserve">Самопроверка с возможностью </w:t>
            </w:r>
            <w:r w:rsidRPr="006D04BC">
              <w:rPr>
                <w:w w:val="105"/>
                <w:sz w:val="22"/>
                <w:szCs w:val="22"/>
              </w:rPr>
              <w:t>корректировки пересказа</w:t>
            </w: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b/>
                <w:w w:val="97"/>
                <w:sz w:val="22"/>
                <w:szCs w:val="22"/>
              </w:rPr>
            </w:pPr>
            <w:r w:rsidRPr="006D04BC">
              <w:rPr>
                <w:b/>
                <w:w w:val="97"/>
                <w:sz w:val="22"/>
                <w:szCs w:val="22"/>
              </w:rPr>
              <w:lastRenderedPageBreak/>
              <w:t xml:space="preserve">РЭШ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20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https://resh.edu.ru/</w:t>
              </w:r>
            </w:hyperlink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proofErr w:type="spellStart"/>
            <w:r w:rsidRPr="006D04BC">
              <w:rPr>
                <w:b/>
                <w:w w:val="97"/>
                <w:sz w:val="22"/>
                <w:szCs w:val="22"/>
              </w:rPr>
              <w:t>Инфоурок</w:t>
            </w:r>
            <w:proofErr w:type="spellEnd"/>
            <w:r w:rsidRPr="006D04BC">
              <w:rPr>
                <w:b/>
                <w:w w:val="97"/>
                <w:sz w:val="22"/>
                <w:szCs w:val="22"/>
              </w:rPr>
              <w:t xml:space="preserve"> </w:t>
            </w:r>
            <w:r w:rsidRPr="006D04BC">
              <w:rPr>
                <w:b/>
                <w:sz w:val="22"/>
                <w:szCs w:val="22"/>
              </w:rPr>
              <w:br/>
            </w:r>
            <w:hyperlink r:id="rId21" w:history="1">
              <w:r w:rsidRPr="006D04BC">
                <w:rPr>
                  <w:rStyle w:val="a5"/>
                  <w:b/>
                  <w:w w:val="97"/>
                  <w:sz w:val="22"/>
                  <w:szCs w:val="22"/>
                </w:rPr>
                <w:t>https://infourok.ru/</w:t>
              </w:r>
            </w:hyperlink>
            <w:r w:rsidRPr="006D04BC">
              <w:rPr>
                <w:w w:val="105"/>
                <w:sz w:val="22"/>
                <w:szCs w:val="22"/>
              </w:rPr>
              <w:t xml:space="preserve"> </w:t>
            </w:r>
            <w:r w:rsidRPr="006D04BC">
              <w:rPr>
                <w:w w:val="105"/>
                <w:sz w:val="22"/>
                <w:szCs w:val="22"/>
                <w:lang w:val="en-US"/>
              </w:rPr>
              <w:t>https</w:t>
            </w:r>
            <w:r w:rsidRPr="006D04BC">
              <w:rPr>
                <w:w w:val="105"/>
                <w:sz w:val="22"/>
                <w:szCs w:val="22"/>
              </w:rPr>
              <w:t>//</w:t>
            </w:r>
            <w:proofErr w:type="spellStart"/>
            <w:r w:rsidRPr="006D04BC">
              <w:rPr>
                <w:w w:val="105"/>
                <w:sz w:val="22"/>
                <w:szCs w:val="22"/>
                <w:lang w:val="en-US"/>
              </w:rPr>
              <w:t>nsportal</w:t>
            </w:r>
            <w:proofErr w:type="spellEnd"/>
            <w:r w:rsidRPr="006D04BC">
              <w:rPr>
                <w:w w:val="105"/>
                <w:sz w:val="22"/>
                <w:szCs w:val="22"/>
              </w:rPr>
              <w:t>.</w:t>
            </w:r>
            <w:proofErr w:type="spellStart"/>
            <w:r w:rsidRPr="006D04BC">
              <w:rPr>
                <w:w w:val="105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6D04BC">
              <w:rPr>
                <w:rFonts w:ascii="inherit" w:hAnsi="inherit"/>
                <w:sz w:val="22"/>
                <w:szCs w:val="22"/>
              </w:rPr>
              <w:t>Резервное время</w:t>
            </w:r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6D04BC" w:rsidRPr="006D04BC" w:rsidRDefault="006D04BC" w:rsidP="00A0255E">
            <w:pPr>
              <w:rPr>
                <w:sz w:val="22"/>
                <w:szCs w:val="22"/>
              </w:rPr>
            </w:pP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b/>
                <w:w w:val="97"/>
                <w:sz w:val="22"/>
                <w:szCs w:val="22"/>
              </w:rPr>
            </w:pPr>
          </w:p>
        </w:tc>
      </w:tr>
      <w:tr w:rsidR="006D04BC" w:rsidRPr="006D04BC" w:rsidTr="00A0255E">
        <w:tc>
          <w:tcPr>
            <w:tcW w:w="425" w:type="dxa"/>
          </w:tcPr>
          <w:p w:rsidR="006D04BC" w:rsidRPr="006D04BC" w:rsidRDefault="006D04BC" w:rsidP="00A025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6D04BC" w:rsidRPr="006D04BC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rFonts w:ascii="inherit" w:hAnsi="inherit"/>
                <w:sz w:val="20"/>
                <w:szCs w:val="22"/>
              </w:rPr>
              <w:t>ОБЩЕЕ КОЛИЧЕСТ-ВО ЧАСОВ ПО ПРОГРАМ-МЕ</w:t>
            </w:r>
          </w:p>
        </w:tc>
        <w:tc>
          <w:tcPr>
            <w:tcW w:w="709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170</w:t>
            </w:r>
          </w:p>
        </w:tc>
        <w:tc>
          <w:tcPr>
            <w:tcW w:w="850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6D04BC" w:rsidRPr="006D04BC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6D04B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402" w:type="dxa"/>
          </w:tcPr>
          <w:p w:rsidR="006D04BC" w:rsidRPr="006D04BC" w:rsidRDefault="006D04BC" w:rsidP="00A0255E">
            <w:pPr>
              <w:rPr>
                <w:sz w:val="22"/>
                <w:szCs w:val="22"/>
              </w:rPr>
            </w:pPr>
          </w:p>
        </w:tc>
        <w:tc>
          <w:tcPr>
            <w:tcW w:w="2176" w:type="dxa"/>
          </w:tcPr>
          <w:p w:rsidR="006D04BC" w:rsidRPr="006D04BC" w:rsidRDefault="006D04BC" w:rsidP="00A0255E">
            <w:pPr>
              <w:rPr>
                <w:b/>
                <w:w w:val="97"/>
                <w:sz w:val="22"/>
                <w:szCs w:val="22"/>
              </w:rPr>
            </w:pPr>
          </w:p>
        </w:tc>
      </w:tr>
    </w:tbl>
    <w:p w:rsidR="006D04BC" w:rsidRDefault="006D04BC" w:rsidP="006D04BC">
      <w:pPr>
        <w:pStyle w:val="a4"/>
        <w:spacing w:after="0" w:line="240" w:lineRule="auto"/>
        <w:ind w:left="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BF3158" w:rsidRDefault="00BF3158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</w:p>
    <w:p w:rsidR="006D04BC" w:rsidRPr="00E47EE1" w:rsidRDefault="00323E72" w:rsidP="00323E72">
      <w:pPr>
        <w:pStyle w:val="a4"/>
        <w:spacing w:after="0" w:line="240" w:lineRule="auto"/>
        <w:ind w:left="-42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4.2</w:t>
      </w:r>
      <w:r w:rsidR="006D04BC">
        <w:rPr>
          <w:rFonts w:ascii="Times New Roman" w:hAnsi="Times New Roman"/>
          <w:b/>
          <w:sz w:val="24"/>
        </w:rPr>
        <w:t xml:space="preserve"> </w:t>
      </w:r>
      <w:r w:rsidR="006D04BC" w:rsidRPr="00E47EE1">
        <w:rPr>
          <w:rFonts w:ascii="Times New Roman" w:hAnsi="Times New Roman"/>
          <w:b/>
          <w:sz w:val="24"/>
        </w:rPr>
        <w:t>Календарно-тематическое планирование</w:t>
      </w:r>
      <w:r w:rsidR="0095759B">
        <w:rPr>
          <w:rFonts w:ascii="Times New Roman" w:hAnsi="Times New Roman"/>
          <w:b/>
          <w:sz w:val="24"/>
        </w:rPr>
        <w:t xml:space="preserve">. Русский язык 2 – «А» класс </w:t>
      </w:r>
    </w:p>
    <w:p w:rsidR="006D04BC" w:rsidRDefault="006D04BC" w:rsidP="006D04BC">
      <w:pPr>
        <w:jc w:val="both"/>
        <w:rPr>
          <w:b/>
        </w:rPr>
      </w:pPr>
    </w:p>
    <w:tbl>
      <w:tblPr>
        <w:tblStyle w:val="a3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080"/>
        <w:gridCol w:w="897"/>
        <w:gridCol w:w="1134"/>
        <w:gridCol w:w="992"/>
        <w:gridCol w:w="992"/>
        <w:gridCol w:w="3113"/>
      </w:tblGrid>
      <w:tr w:rsidR="006D04BC" w:rsidRPr="00B70B8D" w:rsidTr="00A0255E">
        <w:tc>
          <w:tcPr>
            <w:tcW w:w="709" w:type="dxa"/>
            <w:vMerge w:val="restart"/>
          </w:tcPr>
          <w:p w:rsidR="006D04BC" w:rsidRPr="00671B49" w:rsidRDefault="006D04BC" w:rsidP="00A0255E">
            <w:pPr>
              <w:rPr>
                <w:bCs/>
                <w:caps/>
              </w:rPr>
            </w:pPr>
            <w:r>
              <w:rPr>
                <w:bCs/>
              </w:rPr>
              <w:t>№ п</w:t>
            </w:r>
            <w:r w:rsidRPr="00671B49">
              <w:rPr>
                <w:bCs/>
              </w:rPr>
              <w:t>/п</w:t>
            </w:r>
          </w:p>
        </w:tc>
        <w:tc>
          <w:tcPr>
            <w:tcW w:w="2080" w:type="dxa"/>
            <w:vMerge w:val="restart"/>
          </w:tcPr>
          <w:p w:rsidR="006D04BC" w:rsidRPr="00671B49" w:rsidRDefault="006D04BC" w:rsidP="00A0255E">
            <w:pPr>
              <w:jc w:val="center"/>
              <w:rPr>
                <w:bCs/>
                <w:caps/>
              </w:rPr>
            </w:pPr>
            <w:r w:rsidRPr="00671B49">
              <w:rPr>
                <w:bCs/>
                <w:caps/>
              </w:rPr>
              <w:t>Тема урока</w:t>
            </w:r>
          </w:p>
        </w:tc>
        <w:tc>
          <w:tcPr>
            <w:tcW w:w="3023" w:type="dxa"/>
            <w:gridSpan w:val="3"/>
          </w:tcPr>
          <w:p w:rsidR="006D04BC" w:rsidRPr="00671B49" w:rsidRDefault="006D04BC" w:rsidP="00A0255E">
            <w:pPr>
              <w:jc w:val="center"/>
              <w:rPr>
                <w:bCs/>
                <w:caps/>
              </w:rPr>
            </w:pPr>
            <w:r w:rsidRPr="00671B49">
              <w:rPr>
                <w:bCs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6D04BC" w:rsidRPr="00B70B8D" w:rsidRDefault="006D04BC" w:rsidP="00A0255E">
            <w:pPr>
              <w:rPr>
                <w:bCs/>
                <w:caps/>
              </w:rPr>
            </w:pPr>
            <w:r w:rsidRPr="00B70B8D">
              <w:rPr>
                <w:bCs/>
              </w:rPr>
              <w:t>Дата изучения</w:t>
            </w:r>
          </w:p>
        </w:tc>
        <w:tc>
          <w:tcPr>
            <w:tcW w:w="3113" w:type="dxa"/>
            <w:vMerge w:val="restart"/>
          </w:tcPr>
          <w:p w:rsidR="006D04BC" w:rsidRPr="00B70B8D" w:rsidRDefault="006D04BC" w:rsidP="00A0255E">
            <w:pPr>
              <w:rPr>
                <w:bCs/>
                <w:caps/>
              </w:rPr>
            </w:pPr>
            <w:r w:rsidRPr="00B70B8D">
              <w:rPr>
                <w:bCs/>
              </w:rPr>
              <w:t>Электронные цифровые образовательные ресурсы</w:t>
            </w:r>
          </w:p>
        </w:tc>
      </w:tr>
      <w:tr w:rsidR="006D04BC" w:rsidTr="00A0255E">
        <w:tc>
          <w:tcPr>
            <w:tcW w:w="709" w:type="dxa"/>
            <w:vMerge/>
          </w:tcPr>
          <w:p w:rsidR="006D04BC" w:rsidRDefault="006D04BC" w:rsidP="00A0255E">
            <w:pPr>
              <w:rPr>
                <w:b/>
                <w:bCs/>
                <w:caps/>
              </w:rPr>
            </w:pPr>
          </w:p>
        </w:tc>
        <w:tc>
          <w:tcPr>
            <w:tcW w:w="2080" w:type="dxa"/>
            <w:vMerge/>
          </w:tcPr>
          <w:p w:rsidR="006D04BC" w:rsidRDefault="006D04BC" w:rsidP="00A0255E">
            <w:pPr>
              <w:rPr>
                <w:b/>
                <w:bCs/>
                <w:caps/>
              </w:rPr>
            </w:pPr>
          </w:p>
        </w:tc>
        <w:tc>
          <w:tcPr>
            <w:tcW w:w="897" w:type="dxa"/>
          </w:tcPr>
          <w:p w:rsidR="006D04BC" w:rsidRDefault="006D04BC" w:rsidP="00A0255E">
            <w:pPr>
              <w:rPr>
                <w:b/>
                <w:bCs/>
                <w:caps/>
              </w:rPr>
            </w:pPr>
            <w:r w:rsidRPr="00671B49">
              <w:rPr>
                <w:bCs/>
              </w:rPr>
              <w:t>Всего</w:t>
            </w:r>
          </w:p>
        </w:tc>
        <w:tc>
          <w:tcPr>
            <w:tcW w:w="1134" w:type="dxa"/>
          </w:tcPr>
          <w:p w:rsidR="006D04BC" w:rsidRDefault="006D04BC" w:rsidP="00A0255E">
            <w:pPr>
              <w:rPr>
                <w:b/>
                <w:bCs/>
                <w:caps/>
              </w:rPr>
            </w:pPr>
            <w:r w:rsidRPr="00671B49">
              <w:rPr>
                <w:bCs/>
              </w:rPr>
              <w:t>Контрольные работы</w:t>
            </w:r>
          </w:p>
        </w:tc>
        <w:tc>
          <w:tcPr>
            <w:tcW w:w="992" w:type="dxa"/>
          </w:tcPr>
          <w:p w:rsidR="006D04BC" w:rsidRDefault="006D04BC" w:rsidP="00A0255E">
            <w:pPr>
              <w:rPr>
                <w:b/>
                <w:bCs/>
                <w:caps/>
              </w:rPr>
            </w:pPr>
            <w:r w:rsidRPr="00671B49">
              <w:rPr>
                <w:bCs/>
              </w:rPr>
              <w:t>Практические работы</w:t>
            </w:r>
          </w:p>
        </w:tc>
        <w:tc>
          <w:tcPr>
            <w:tcW w:w="992" w:type="dxa"/>
            <w:vMerge/>
          </w:tcPr>
          <w:p w:rsidR="006D04BC" w:rsidRDefault="006D04BC" w:rsidP="00A0255E">
            <w:pPr>
              <w:rPr>
                <w:b/>
                <w:bCs/>
                <w:caps/>
              </w:rPr>
            </w:pPr>
          </w:p>
        </w:tc>
        <w:tc>
          <w:tcPr>
            <w:tcW w:w="3113" w:type="dxa"/>
            <w:vMerge/>
          </w:tcPr>
          <w:p w:rsidR="006D04BC" w:rsidRDefault="006D04BC" w:rsidP="00A0255E">
            <w:pPr>
              <w:rPr>
                <w:b/>
                <w:bCs/>
                <w:caps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01.09.23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«Речь. Язык - средство общения людей» (МЭШ) </w:t>
            </w:r>
            <w:hyperlink r:id="rId22" w:history="1">
              <w:r w:rsidRPr="00CC54D3">
                <w:rPr>
                  <w:rStyle w:val="a5"/>
                  <w:sz w:val="22"/>
                  <w:szCs w:val="22"/>
                </w:rPr>
                <w:t>https://uchebnik.mos.ru/material_view/atomic_objects/7465482?menuReferrer=catalogue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04.09.23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 различить звуки и буквы?» (РЭШ) </w:t>
            </w:r>
            <w:hyperlink r:id="rId2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https://resh.edu.ru/subject/lesson/4205/start/202017/</w:t>
              </w:r>
            </w:hyperlink>
            <w:r w:rsidRPr="00CC54D3">
              <w:rPr>
                <w:sz w:val="22"/>
                <w:szCs w:val="22"/>
              </w:rPr>
              <w:t xml:space="preserve"> </w:t>
            </w:r>
          </w:p>
          <w:p w:rsidR="006D04BC" w:rsidRPr="00CC54D3" w:rsidRDefault="006D04BC" w:rsidP="00A0255E">
            <w:pPr>
              <w:ind w:left="17" w:hanging="19"/>
              <w:rPr>
                <w:rStyle w:val="a5"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 определить ударный слог» (РЭШ) </w:t>
            </w:r>
            <w:hyperlink r:id="rId2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https://resh.edu.ru/subject/lesson/4220/start/201891/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Парные и непарные по твёрдости - мягкости согласные звуки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05.09.23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pStyle w:val="ParagraphStyle"/>
              <w:rPr>
                <w:rStyle w:val="a5"/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C54D3">
              <w:rPr>
                <w:rFonts w:ascii="Times New Roman" w:hAnsi="Times New Roman" w:cs="Times New Roman"/>
                <w:sz w:val="22"/>
                <w:szCs w:val="22"/>
              </w:rPr>
              <w:t xml:space="preserve">Урок «Звуки и буквы. Алфавит» (РЭШ) </w:t>
            </w:r>
            <w:hyperlink r:id="rId25" w:history="1">
              <w:r w:rsidRPr="00CC54D3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https://resh.edu.ru/subject/lesson/6011/start/203480/</w:t>
              </w:r>
            </w:hyperlink>
          </w:p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«Твёрдые и мягкие согласные звуки и буквы для их обозначения» (РЭШ) </w:t>
            </w:r>
            <w:hyperlink r:id="rId2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https://resh.edu.ru/subject/lesson/6004/start/202302/</w:t>
              </w:r>
            </w:hyperlink>
            <w:r w:rsidRPr="00CC54D3">
              <w:rPr>
                <w:sz w:val="22"/>
                <w:szCs w:val="22"/>
              </w:rPr>
              <w:t xml:space="preserve"> </w:t>
            </w: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Гласные после шипящих в сочетаниях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жи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>, ши (в положении под ударением)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jc w:val="center"/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06.09.23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«Буквосочетания ЖИ – ШИ, ЧА – ЩА, ЧУ – ЩУ» (РЭШ) </w:t>
            </w:r>
            <w:hyperlink r:id="rId2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https://resh.edu.ru/subject/lesson/6006/start/220105/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Гласные после шипящих в сочетаниях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ча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 xml:space="preserve">, ща, чу,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07.09.23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«Буквосочетания ЖИ – ШИ, ЧА – ЩА, ЧУ – ЩУ» (РЭШ) </w:t>
            </w:r>
            <w:hyperlink r:id="rId2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https://resh.edu.ru/subject/lesson/6006/start/220105/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Сочетания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чк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 xml:space="preserve">,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чн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 xml:space="preserve">,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чт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 xml:space="preserve">,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щн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 xml:space="preserve">,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нч</w:t>
            </w:r>
            <w:proofErr w:type="spellEnd"/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08.09.23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«Буквосочетания ЧК, ЧН, ЧТ, ЩН, НЧ» (РЭШ) </w:t>
            </w:r>
            <w:hyperlink r:id="rId2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https://resh.edu.ru/subject/lesson/4223/start/129970/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Парные и непарные по звонкости - глухости согласные звуки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 отличить звонкие согласные звуки от глухих?» (РЭШ) </w:t>
            </w:r>
            <w:hyperlink r:id="rId3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https://resh.edu.ru/subject/lesson/5323/start/220163/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</w:t>
            </w:r>
          </w:p>
        </w:tc>
        <w:tc>
          <w:tcPr>
            <w:tcW w:w="2080" w:type="dxa"/>
          </w:tcPr>
          <w:p w:rsidR="006D04BC" w:rsidRPr="00CC54D3" w:rsidRDefault="00EF1DFB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Функции мягкого знака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w w:val="97"/>
                <w:sz w:val="22"/>
                <w:szCs w:val="22"/>
              </w:rPr>
            </w:pPr>
            <w:r w:rsidRPr="00CC54D3">
              <w:rPr>
                <w:w w:val="97"/>
                <w:sz w:val="22"/>
                <w:szCs w:val="22"/>
              </w:rPr>
              <w:t xml:space="preserve">РЭШ </w:t>
            </w:r>
            <w:r w:rsidRPr="00CC54D3">
              <w:rPr>
                <w:sz w:val="22"/>
                <w:szCs w:val="22"/>
              </w:rPr>
              <w:br/>
            </w:r>
            <w:hyperlink r:id="rId31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https://resh.edu.ru/</w:t>
              </w:r>
            </w:hyperlink>
            <w:r w:rsidRPr="00CC54D3">
              <w:rPr>
                <w:w w:val="97"/>
                <w:sz w:val="22"/>
                <w:szCs w:val="22"/>
              </w:rPr>
              <w:t xml:space="preserve"> </w:t>
            </w:r>
          </w:p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proofErr w:type="spellStart"/>
            <w:r w:rsidRPr="00CC54D3">
              <w:rPr>
                <w:w w:val="97"/>
                <w:sz w:val="22"/>
                <w:szCs w:val="22"/>
              </w:rPr>
              <w:t>Инфоурок</w:t>
            </w:r>
            <w:proofErr w:type="spellEnd"/>
            <w:r w:rsidRPr="00CC54D3">
              <w:rPr>
                <w:w w:val="97"/>
                <w:sz w:val="22"/>
                <w:szCs w:val="22"/>
              </w:rPr>
              <w:t xml:space="preserve"> </w:t>
            </w:r>
            <w:r w:rsidRPr="00CC54D3">
              <w:rPr>
                <w:sz w:val="22"/>
                <w:szCs w:val="22"/>
              </w:rPr>
              <w:br/>
            </w:r>
            <w:hyperlink r:id="rId32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https://infourok.ru/</w:t>
              </w:r>
            </w:hyperlink>
            <w:r w:rsidRPr="00CC54D3">
              <w:rPr>
                <w:w w:val="105"/>
                <w:sz w:val="22"/>
                <w:szCs w:val="22"/>
              </w:rPr>
              <w:t xml:space="preserve"> </w:t>
            </w:r>
            <w:r w:rsidRPr="00CC54D3">
              <w:rPr>
                <w:w w:val="105"/>
                <w:sz w:val="22"/>
                <w:szCs w:val="22"/>
                <w:lang w:val="en-US"/>
              </w:rPr>
              <w:t>https</w:t>
            </w:r>
            <w:r w:rsidRPr="00CC54D3">
              <w:rPr>
                <w:w w:val="105"/>
                <w:sz w:val="22"/>
                <w:szCs w:val="22"/>
              </w:rPr>
              <w:t>//</w:t>
            </w:r>
            <w:proofErr w:type="spellStart"/>
            <w:r w:rsidRPr="00CC54D3">
              <w:rPr>
                <w:w w:val="105"/>
                <w:sz w:val="22"/>
                <w:szCs w:val="22"/>
                <w:lang w:val="en-US"/>
              </w:rPr>
              <w:t>nsportal</w:t>
            </w:r>
            <w:proofErr w:type="spellEnd"/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9</w:t>
            </w:r>
          </w:p>
        </w:tc>
        <w:tc>
          <w:tcPr>
            <w:tcW w:w="2080" w:type="dxa"/>
          </w:tcPr>
          <w:p w:rsidR="006D04BC" w:rsidRPr="00CC54D3" w:rsidRDefault="00EF1DFB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Использование на письме разделительных ъ и ь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«Мягкий знак (ь). Правописание слов с мягким знаком на конце и в середине слова перед согласными» (РЭШ) </w:t>
            </w:r>
            <w:hyperlink r:id="rId3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https://resh.edu.ru/subject/lesson/6000/start/271851/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</w:t>
            </w:r>
          </w:p>
        </w:tc>
        <w:tc>
          <w:tcPr>
            <w:tcW w:w="2080" w:type="dxa"/>
          </w:tcPr>
          <w:p w:rsidR="006D04BC" w:rsidRPr="00CC54D3" w:rsidRDefault="00EF1DFB" w:rsidP="00A0255E">
            <w:pPr>
              <w:rPr>
                <w:b/>
                <w:bCs/>
                <w:caps/>
                <w:sz w:val="22"/>
                <w:szCs w:val="22"/>
              </w:rPr>
            </w:pPr>
            <w:r>
              <w:rPr>
                <w:rFonts w:ascii="inherit" w:hAnsi="inherit"/>
                <w:sz w:val="22"/>
                <w:szCs w:val="22"/>
              </w:rPr>
              <w:t>Входной контрольный диктант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3C1F5B" w:rsidP="00A0255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«Мягкий знак (ь). Правописание слов с мягким знаком на конце и в середине слова перед согласными» (РЭШ) </w:t>
            </w:r>
            <w:hyperlink r:id="rId3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https://resh.edu.ru/subject/lesson/6000/start/271851/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Правописание слов с разделительным мягким знаком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«Мягкий знак (ь). Правописание слов с мягким знаком на конце и в середине слова перед согласными» (РЭШ) </w:t>
            </w:r>
            <w:hyperlink r:id="rId3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https://resh.edu.ru/subject/lesson/6000/start/271851/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Отработка правописания слов с разделительным мягким знаком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18.09.23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«Мягкий знак (ь). Правописание слов с мягким знаком на конце и в середине слова перед согласными» (РЭШ) </w:t>
            </w:r>
            <w:hyperlink r:id="rId3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https://resh.edu.ru/subject/lesson/6000/start/271851/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19.09.23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«Мягкий знак (ь). Правописание слов с мягким знаком на конце и в середине слова перед согласными» (РЭШ) </w:t>
            </w:r>
            <w:hyperlink r:id="rId3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https://resh.edu.ru/subject/lesson/6000/start/271851/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20.09.23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 переносить с одной строки на другую?» (РЭШ) </w:t>
            </w:r>
            <w:hyperlink r:id="rId3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https://resh.edu.ru/subject/lesson/5296/start/201954/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Перенос слов по слогам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21.09.23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 переносить с одной строки на другую?» (РЭШ) </w:t>
            </w:r>
            <w:hyperlink r:id="rId3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https://resh.edu.ru/subject/lesson/5296/start/201954/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Перенос слов по слогам: закрепление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22.09.23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 переносить с одной строки на другую?» (РЭШ) </w:t>
            </w:r>
            <w:hyperlink r:id="rId4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https://resh.edu.ru/subject/lesson/5296/start/201954/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Резервный урок по разделу фонетика: учимся </w:t>
            </w:r>
            <w:r w:rsidRPr="00CC54D3">
              <w:rPr>
                <w:rFonts w:ascii="inherit" w:hAnsi="inherit"/>
                <w:sz w:val="22"/>
                <w:szCs w:val="22"/>
              </w:rPr>
              <w:lastRenderedPageBreak/>
              <w:t>характеризовать звуки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43A5D" w:rsidRDefault="00C43A5D" w:rsidP="00C43A5D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25.09.23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«Закрепление знаний в разделе «Звуки и буквы» (РЭШ) </w:t>
            </w:r>
            <w:hyperlink r:id="rId4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https://resh.edu.ru/subject/lesson/6007/start/202520/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18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фонетика: различаем звуки и буквы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43A5D" w:rsidRDefault="00C43A5D" w:rsidP="00C43A5D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26.09.23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«Закрепление знаний в разделе «Звуки и буквы» (РЭШ) </w:t>
            </w:r>
            <w:hyperlink r:id="rId4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https://resh.edu.ru/subject/lesson/6007/start/202520/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чк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 xml:space="preserve">,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чн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 xml:space="preserve">, 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чт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>)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43A5D" w:rsidRDefault="00C43A5D" w:rsidP="00C43A5D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27.09.23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w w:val="97"/>
                <w:sz w:val="22"/>
                <w:szCs w:val="22"/>
              </w:rPr>
            </w:pPr>
            <w:r w:rsidRPr="00CC54D3">
              <w:rPr>
                <w:w w:val="97"/>
                <w:sz w:val="22"/>
                <w:szCs w:val="22"/>
              </w:rPr>
              <w:t xml:space="preserve">РЭШ </w:t>
            </w:r>
            <w:r w:rsidRPr="00CC54D3">
              <w:rPr>
                <w:sz w:val="22"/>
                <w:szCs w:val="22"/>
              </w:rPr>
              <w:br/>
            </w:r>
            <w:hyperlink r:id="rId43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https://resh.edu.ru/</w:t>
              </w:r>
            </w:hyperlink>
            <w:r w:rsidRPr="00CC54D3">
              <w:rPr>
                <w:w w:val="97"/>
                <w:sz w:val="22"/>
                <w:szCs w:val="22"/>
              </w:rPr>
              <w:t xml:space="preserve"> </w:t>
            </w:r>
          </w:p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proofErr w:type="spellStart"/>
            <w:r w:rsidRPr="00CC54D3">
              <w:rPr>
                <w:w w:val="97"/>
                <w:sz w:val="22"/>
                <w:szCs w:val="22"/>
              </w:rPr>
              <w:t>Инфоурок</w:t>
            </w:r>
            <w:proofErr w:type="spellEnd"/>
            <w:r w:rsidRPr="00CC54D3">
              <w:rPr>
                <w:w w:val="97"/>
                <w:sz w:val="22"/>
                <w:szCs w:val="22"/>
              </w:rPr>
              <w:t xml:space="preserve"> </w:t>
            </w:r>
            <w:r w:rsidRPr="00CC54D3">
              <w:rPr>
                <w:sz w:val="22"/>
                <w:szCs w:val="22"/>
              </w:rPr>
              <w:br/>
            </w:r>
            <w:hyperlink r:id="rId44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https://infourok.ru/</w:t>
              </w:r>
            </w:hyperlink>
            <w:r w:rsidRPr="00CC54D3">
              <w:rPr>
                <w:w w:val="105"/>
                <w:sz w:val="22"/>
                <w:szCs w:val="22"/>
              </w:rPr>
              <w:t xml:space="preserve"> </w:t>
            </w:r>
            <w:r w:rsidRPr="00CC54D3">
              <w:rPr>
                <w:w w:val="105"/>
                <w:sz w:val="22"/>
                <w:szCs w:val="22"/>
                <w:lang w:val="en-US"/>
              </w:rPr>
              <w:t>https</w:t>
            </w:r>
            <w:r w:rsidRPr="00CC54D3">
              <w:rPr>
                <w:w w:val="105"/>
                <w:sz w:val="22"/>
                <w:szCs w:val="22"/>
              </w:rPr>
              <w:t>//</w:t>
            </w:r>
            <w:proofErr w:type="spellStart"/>
            <w:r w:rsidRPr="00CC54D3">
              <w:rPr>
                <w:w w:val="105"/>
                <w:sz w:val="22"/>
                <w:szCs w:val="22"/>
                <w:lang w:val="en-US"/>
              </w:rPr>
              <w:t>nsportal</w:t>
            </w:r>
            <w:proofErr w:type="spellEnd"/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Выбор языковых средств     для ответа на заданный вопрос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43A5D" w:rsidRDefault="00C43A5D" w:rsidP="00C43A5D">
            <w:pPr>
              <w:jc w:val="center"/>
              <w:rPr>
                <w:bCs/>
                <w:caps/>
                <w:sz w:val="22"/>
                <w:szCs w:val="22"/>
              </w:rPr>
            </w:pPr>
            <w:r w:rsidRPr="00C43A5D">
              <w:rPr>
                <w:bCs/>
                <w:caps/>
                <w:sz w:val="22"/>
                <w:szCs w:val="22"/>
              </w:rPr>
              <w:t>28.09.23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«Язык и речь. Устная и письменная речь. Русский язык – родной язык русского народа» (МЭШ) </w:t>
            </w:r>
            <w:hyperlink r:id="rId45" w:history="1">
              <w:r w:rsidRPr="00CC54D3">
                <w:rPr>
                  <w:rStyle w:val="a5"/>
                  <w:sz w:val="22"/>
                  <w:szCs w:val="22"/>
                </w:rPr>
                <w:t>https://uchebnik.mos.ru/material_view/lesson_templates/1095027?menuReferrer=catalogue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Выбор языковых средств для выражения собственного мнения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43A5D" w:rsidRDefault="00C43A5D" w:rsidP="00C43A5D">
            <w:pPr>
              <w:jc w:val="center"/>
              <w:rPr>
                <w:bCs/>
                <w:caps/>
                <w:sz w:val="22"/>
                <w:szCs w:val="22"/>
              </w:rPr>
            </w:pPr>
            <w:r w:rsidRPr="00C43A5D">
              <w:rPr>
                <w:bCs/>
                <w:caps/>
                <w:sz w:val="22"/>
                <w:szCs w:val="22"/>
              </w:rPr>
              <w:t>29.09.23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«Для чего нужен язык» (РЭШ) </w:t>
            </w:r>
            <w:hyperlink r:id="rId4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https://resh.edu.ru/subject/lesson/5308/start/184684/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Выбор языковых средств     для ведения разговора: начать, поддержать, закончить разговор, привлечь внимание и т. п.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43A5D" w:rsidRDefault="00C43A5D" w:rsidP="00C43A5D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02.10.23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«Для чего нужен язык» (РЭШ) </w:t>
            </w:r>
            <w:hyperlink r:id="rId4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https://resh.edu.ru/subject/lesson/5308/start/184684/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Предложение как единица языка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43A5D" w:rsidRDefault="00C43A5D" w:rsidP="00C43A5D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03.10.23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firstLine="34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предложение?» (РЭШ) 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48" w:history="1">
              <w:r w:rsidR="006D04BC" w:rsidRPr="00CC54D3">
                <w:rPr>
                  <w:rStyle w:val="a5"/>
                  <w:sz w:val="22"/>
                  <w:szCs w:val="22"/>
                </w:rPr>
                <w:t>https://resh.edu.ru/subject/lesson/3487/start/178281/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Восклицательные и невосклицательные предложения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43A5D" w:rsidRDefault="00C43A5D" w:rsidP="00C43A5D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04.10.23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firstLine="34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предложение?» (РЭШ) 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49" w:history="1">
              <w:r w:rsidR="006D04BC" w:rsidRPr="00CC54D3">
                <w:rPr>
                  <w:rStyle w:val="a5"/>
                  <w:sz w:val="22"/>
                  <w:szCs w:val="22"/>
                </w:rPr>
                <w:t>https://resh.edu.ru/subject/lesson/3487/start/178281/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Виды предложений по цели высказывания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43A5D" w:rsidRDefault="00C43A5D" w:rsidP="00C43A5D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05.10.23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firstLine="34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предложение?» (РЭШ) 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50" w:history="1">
              <w:r w:rsidR="006D04BC" w:rsidRPr="00CC54D3">
                <w:rPr>
                  <w:rStyle w:val="a5"/>
                  <w:sz w:val="22"/>
                  <w:szCs w:val="22"/>
                </w:rPr>
                <w:t>https://resh.edu.ru/subject/lesson/3487/start/178281/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Повествовательные, вопросительные, побудительные предложения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06.10.23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firstLine="34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предложение?» (РЭШ) 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51" w:history="1">
              <w:r w:rsidR="006D04BC" w:rsidRPr="00CC54D3">
                <w:rPr>
                  <w:rStyle w:val="a5"/>
                  <w:sz w:val="22"/>
                  <w:szCs w:val="22"/>
                </w:rPr>
                <w:t>https://resh.edu.ru/subject/lesson/3487/start/178281/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Предложение и слово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09.10.23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firstLine="34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предложение?» (РЭШ) 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52" w:history="1">
              <w:r w:rsidR="006D04BC" w:rsidRPr="00CC54D3">
                <w:rPr>
                  <w:rStyle w:val="a5"/>
                  <w:sz w:val="22"/>
                  <w:szCs w:val="22"/>
                </w:rPr>
                <w:t>https://resh.edu.ru/subject/lesson/3487/start/178281/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28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Наблюдение за выделением в устной речи одного </w:t>
            </w:r>
            <w:r w:rsidRPr="00CC54D3">
              <w:rPr>
                <w:rFonts w:ascii="inherit" w:hAnsi="inherit"/>
                <w:sz w:val="22"/>
                <w:szCs w:val="22"/>
              </w:rPr>
              <w:lastRenderedPageBreak/>
              <w:t>из слов предложения (логическое ударение)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10.10.23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«Связь слов в предложении» (РЭШ) </w:t>
            </w:r>
            <w:hyperlink r:id="rId5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https://resh.edu.ru/subject/lesson/5623/start/179793/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29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Связь слов в предложении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11.10.23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«Связь слов в предложении» (РЭШ) </w:t>
            </w:r>
            <w:hyperlink r:id="rId5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https://resh.edu.ru/subject/lesson/5623/start/179793/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Предложение: систематизация  </w:t>
            </w:r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знаний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12.10.23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firstLine="34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предложение?» (РЭШ) 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55" w:history="1">
              <w:r w:rsidR="006D04BC" w:rsidRPr="00CC54D3">
                <w:rPr>
                  <w:rStyle w:val="a5"/>
                  <w:sz w:val="22"/>
                  <w:szCs w:val="22"/>
                </w:rPr>
                <w:t>https://resh.edu.ru/subject/lesson/3487/start/178281/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синтаксис: связь слов в предложении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13.10.23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«Связь слов в предложении» (РЭШ) </w:t>
            </w:r>
            <w:hyperlink r:id="rId5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https://resh.edu.ru/subject/lesson/5623/start/179793/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16.10.23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«Связь слов в предложении» (РЭШ) </w:t>
            </w:r>
            <w:hyperlink r:id="rId5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https://resh.edu.ru/subject/lesson/5623/start/179793/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Диктант на изученные правила (безударные гласные в корне слова)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17.10.23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w w:val="97"/>
                <w:sz w:val="22"/>
                <w:szCs w:val="22"/>
              </w:rPr>
            </w:pPr>
            <w:r w:rsidRPr="00CC54D3">
              <w:rPr>
                <w:w w:val="97"/>
                <w:sz w:val="22"/>
                <w:szCs w:val="22"/>
              </w:rPr>
              <w:t xml:space="preserve">РЭШ </w:t>
            </w:r>
            <w:r w:rsidRPr="00CC54D3">
              <w:rPr>
                <w:sz w:val="22"/>
                <w:szCs w:val="22"/>
              </w:rPr>
              <w:br/>
            </w:r>
            <w:hyperlink r:id="rId58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https://resh.edu.ru/</w:t>
              </w:r>
            </w:hyperlink>
            <w:r w:rsidRPr="00CC54D3">
              <w:rPr>
                <w:w w:val="97"/>
                <w:sz w:val="22"/>
                <w:szCs w:val="22"/>
              </w:rPr>
              <w:t xml:space="preserve"> </w:t>
            </w:r>
          </w:p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proofErr w:type="spellStart"/>
            <w:r w:rsidRPr="00CC54D3">
              <w:rPr>
                <w:w w:val="97"/>
                <w:sz w:val="22"/>
                <w:szCs w:val="22"/>
              </w:rPr>
              <w:t>Инфоурок</w:t>
            </w:r>
            <w:proofErr w:type="spellEnd"/>
            <w:r w:rsidRPr="00CC54D3">
              <w:rPr>
                <w:w w:val="97"/>
                <w:sz w:val="22"/>
                <w:szCs w:val="22"/>
              </w:rPr>
              <w:t xml:space="preserve"> </w:t>
            </w:r>
            <w:r w:rsidRPr="00CC54D3">
              <w:rPr>
                <w:sz w:val="22"/>
                <w:szCs w:val="22"/>
              </w:rPr>
              <w:br/>
            </w:r>
            <w:hyperlink r:id="rId59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https://infourok.ru/</w:t>
              </w:r>
            </w:hyperlink>
            <w:r w:rsidRPr="00CC54D3">
              <w:rPr>
                <w:w w:val="105"/>
                <w:sz w:val="22"/>
                <w:szCs w:val="22"/>
              </w:rPr>
              <w:t xml:space="preserve"> </w:t>
            </w:r>
            <w:r w:rsidRPr="00CC54D3">
              <w:rPr>
                <w:w w:val="105"/>
                <w:sz w:val="22"/>
                <w:szCs w:val="22"/>
                <w:lang w:val="en-US"/>
              </w:rPr>
              <w:t>https</w:t>
            </w:r>
            <w:r w:rsidRPr="00CC54D3">
              <w:rPr>
                <w:w w:val="105"/>
                <w:sz w:val="22"/>
                <w:szCs w:val="22"/>
              </w:rPr>
              <w:t>//</w:t>
            </w:r>
            <w:proofErr w:type="spellStart"/>
            <w:r w:rsidRPr="00CC54D3">
              <w:rPr>
                <w:w w:val="105"/>
                <w:sz w:val="22"/>
                <w:szCs w:val="22"/>
                <w:lang w:val="en-US"/>
              </w:rPr>
              <w:t>nsportal</w:t>
            </w:r>
            <w:proofErr w:type="spellEnd"/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Работа над ошибками, допущенными в диктанте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18.10.23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rStyle w:val="a5"/>
                <w:w w:val="97"/>
                <w:sz w:val="22"/>
                <w:szCs w:val="22"/>
              </w:rPr>
            </w:pPr>
            <w:r w:rsidRPr="00CC54D3">
              <w:rPr>
                <w:w w:val="97"/>
                <w:sz w:val="22"/>
                <w:szCs w:val="22"/>
              </w:rPr>
              <w:t xml:space="preserve">РЭШ </w:t>
            </w:r>
            <w:r w:rsidRPr="00CC54D3">
              <w:rPr>
                <w:sz w:val="22"/>
                <w:szCs w:val="22"/>
              </w:rPr>
              <w:br/>
            </w:r>
            <w:hyperlink r:id="rId60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https://resh.edu.ru/</w:t>
              </w:r>
            </w:hyperlink>
          </w:p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w w:val="97"/>
                <w:sz w:val="22"/>
                <w:szCs w:val="22"/>
              </w:rPr>
              <w:t xml:space="preserve"> </w:t>
            </w:r>
            <w:proofErr w:type="spellStart"/>
            <w:r w:rsidRPr="00CC54D3">
              <w:rPr>
                <w:w w:val="97"/>
                <w:sz w:val="22"/>
                <w:szCs w:val="22"/>
              </w:rPr>
              <w:t>Инфоурок</w:t>
            </w:r>
            <w:proofErr w:type="spellEnd"/>
            <w:r w:rsidRPr="00CC54D3">
              <w:rPr>
                <w:w w:val="97"/>
                <w:sz w:val="22"/>
                <w:szCs w:val="22"/>
              </w:rPr>
              <w:t xml:space="preserve"> </w:t>
            </w:r>
            <w:r w:rsidRPr="00CC54D3">
              <w:rPr>
                <w:sz w:val="22"/>
                <w:szCs w:val="22"/>
              </w:rPr>
              <w:br/>
            </w:r>
            <w:hyperlink r:id="rId61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https://infourok.ru/</w:t>
              </w:r>
            </w:hyperlink>
            <w:r w:rsidRPr="00CC54D3">
              <w:rPr>
                <w:w w:val="105"/>
                <w:sz w:val="22"/>
                <w:szCs w:val="22"/>
              </w:rPr>
              <w:t xml:space="preserve"> </w:t>
            </w:r>
            <w:r w:rsidRPr="00CC54D3">
              <w:rPr>
                <w:w w:val="105"/>
                <w:sz w:val="22"/>
                <w:szCs w:val="22"/>
                <w:lang w:val="en-US"/>
              </w:rPr>
              <w:t>https</w:t>
            </w:r>
            <w:r w:rsidRPr="00CC54D3">
              <w:rPr>
                <w:w w:val="105"/>
                <w:sz w:val="22"/>
                <w:szCs w:val="22"/>
              </w:rPr>
              <w:t>//</w:t>
            </w:r>
            <w:proofErr w:type="spellStart"/>
            <w:r w:rsidRPr="00CC54D3">
              <w:rPr>
                <w:w w:val="105"/>
                <w:sz w:val="22"/>
                <w:szCs w:val="22"/>
                <w:lang w:val="en-US"/>
              </w:rPr>
              <w:t>nsportal</w:t>
            </w:r>
            <w:proofErr w:type="spellEnd"/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Диалогическая форма речи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19.10.23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«Монолог и диалог» (РЭШ) </w:t>
            </w:r>
            <w:hyperlink r:id="rId6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https://resh.edu.ru/subject/lesson/4225/start/288075/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20.10.23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«Закрепление знаний по разделу «Наша речь» (РЭШ) </w:t>
            </w:r>
            <w:hyperlink r:id="rId6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https://resh.edu.ru/subject/lesson/3481/start/299623/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Окончание как изменяемая часть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23.10.23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окончание? Как найти в слове окончание?» (РЭШ) </w:t>
            </w:r>
            <w:hyperlink r:id="rId6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https://resh.edu.ru/subject/lesson/5315/start/185685/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Изменение формы слова с помощью окончания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24.10.23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окончание? Как найти в слове окончание?» (РЭШ) </w:t>
            </w:r>
            <w:hyperlink r:id="rId6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https://resh.edu.ru/subject/lesson/5315/start/185685/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39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Различение изменяемых  и неизменяемых слов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25.10.23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окончание? Как найти в слове окончание?» (РЭШ) </w:t>
            </w:r>
            <w:hyperlink r:id="rId6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https://resh.edu.ru/subject/lesson/5315/start/185685/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40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Однокоренные (родственные) слова. Корень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26.10.23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родственные слова?» (РЭШ) </w:t>
            </w:r>
            <w:hyperlink r:id="rId6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https://resh.edu.ru/subject/lesson/4218/start/201796/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Признаки однокоренных  </w:t>
            </w:r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(родственных) слов. Корень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27.10.23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однокоренные слова?» (РЭШ) </w:t>
            </w:r>
            <w:hyperlink r:id="rId6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https://resh.edu.ru/subject/lesson/6216/start/201827/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Составление устного рассказа по репродукции картины     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07.11.23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>Урок «Коллективное сочинение по картине И.С. Остроухова</w:t>
            </w:r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«Золотая осень» (РЭШ) </w:t>
            </w:r>
            <w:hyperlink r:id="rId6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https://resh.edu.ru/subject/lesson/3519/start/201605/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Корень как часть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08.11.23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корень слова?» (РЭШ) </w:t>
            </w:r>
            <w:hyperlink r:id="rId7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https://resh.edu.ru/subject/lesson/6080/start/179887/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Корень как общая часть родственных слов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09.11.23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корень слова?» (РЭШ) </w:t>
            </w:r>
            <w:hyperlink r:id="rId7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https://resh.edu.ru/subject/lesson/6080/start/179887/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Единообразное написание гласных в корне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10.11.23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корень слова? Как найти в слове корень?» (РЭШ) </w:t>
            </w:r>
            <w:hyperlink r:id="rId7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https://resh.edu.ru/subject/lesson/4347/start/271944/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Обозначение буквой безударного гласного звука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13.11.23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корень слова? Как найти в слове корень?» (РЭШ) </w:t>
            </w:r>
            <w:hyperlink r:id="rId7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https://resh.edu.ru/subject/lesson/4347/start/271944/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14.11.23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корень слова? Как найти в слове корень?» (РЭШ) </w:t>
            </w:r>
            <w:hyperlink r:id="rId7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https://resh.edu.ru/subject/lesson/4347/start/271944/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Списывание текста. Словарный диктант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15.11.23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w w:val="97"/>
                <w:sz w:val="22"/>
                <w:szCs w:val="22"/>
              </w:rPr>
            </w:pPr>
            <w:r w:rsidRPr="00CC54D3">
              <w:rPr>
                <w:w w:val="97"/>
                <w:sz w:val="22"/>
                <w:szCs w:val="22"/>
              </w:rPr>
              <w:t xml:space="preserve">РЭШ </w:t>
            </w:r>
            <w:r w:rsidRPr="00CC54D3">
              <w:rPr>
                <w:sz w:val="22"/>
                <w:szCs w:val="22"/>
              </w:rPr>
              <w:br/>
            </w:r>
            <w:hyperlink r:id="rId75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https://resh.edu.ru/</w:t>
              </w:r>
            </w:hyperlink>
            <w:r w:rsidRPr="00CC54D3">
              <w:rPr>
                <w:w w:val="97"/>
                <w:sz w:val="22"/>
                <w:szCs w:val="22"/>
              </w:rPr>
              <w:t xml:space="preserve"> </w:t>
            </w:r>
          </w:p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proofErr w:type="spellStart"/>
            <w:r w:rsidRPr="00CC54D3">
              <w:rPr>
                <w:w w:val="97"/>
                <w:sz w:val="22"/>
                <w:szCs w:val="22"/>
              </w:rPr>
              <w:t>Инфоурок</w:t>
            </w:r>
            <w:proofErr w:type="spellEnd"/>
            <w:r w:rsidRPr="00CC54D3">
              <w:rPr>
                <w:w w:val="97"/>
                <w:sz w:val="22"/>
                <w:szCs w:val="22"/>
              </w:rPr>
              <w:t xml:space="preserve"> </w:t>
            </w:r>
            <w:r w:rsidRPr="00CC54D3">
              <w:rPr>
                <w:sz w:val="22"/>
                <w:szCs w:val="22"/>
              </w:rPr>
              <w:br/>
            </w:r>
            <w:hyperlink r:id="rId76" w:history="1">
              <w:r w:rsidRPr="00CC54D3">
                <w:rPr>
                  <w:rStyle w:val="a5"/>
                  <w:w w:val="97"/>
                  <w:sz w:val="22"/>
                  <w:szCs w:val="22"/>
                </w:rPr>
                <w:t>https://infourok.ru/</w:t>
              </w:r>
            </w:hyperlink>
            <w:r w:rsidRPr="00CC54D3">
              <w:rPr>
                <w:w w:val="105"/>
                <w:sz w:val="22"/>
                <w:szCs w:val="22"/>
              </w:rPr>
              <w:t xml:space="preserve"> </w:t>
            </w:r>
            <w:r w:rsidRPr="00CC54D3">
              <w:rPr>
                <w:w w:val="105"/>
                <w:sz w:val="22"/>
                <w:szCs w:val="22"/>
                <w:lang w:val="en-US"/>
              </w:rPr>
              <w:t>https</w:t>
            </w:r>
            <w:r w:rsidRPr="00CC54D3">
              <w:rPr>
                <w:w w:val="105"/>
                <w:sz w:val="22"/>
                <w:szCs w:val="22"/>
              </w:rPr>
              <w:t>//</w:t>
            </w:r>
            <w:proofErr w:type="spellStart"/>
            <w:r w:rsidRPr="00CC54D3">
              <w:rPr>
                <w:w w:val="105"/>
                <w:sz w:val="22"/>
                <w:szCs w:val="22"/>
                <w:lang w:val="en-US"/>
              </w:rPr>
              <w:t>nsportal</w:t>
            </w:r>
            <w:proofErr w:type="spellEnd"/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49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Корень слова: обобщение знаний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16.11.23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корень слова? Как найти в слове корень?» (РЭШ) </w:t>
            </w:r>
            <w:hyperlink r:id="rId7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https://resh.edu.ru/subject/lesson/4347/start/271944/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Правописание слов с безударным гласным звуком в корне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17.11.23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корень слова? Как найти в слове корень?» (РЭШ) </w:t>
            </w:r>
            <w:hyperlink r:id="rId7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https://resh.edu.ru/subject/lesson/4347/start/271944/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51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20.11.23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безударным гласным в корне» (РЭШ) </w:t>
            </w:r>
            <w:hyperlink r:id="rId7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https://resh.edu.ru/subject/lesson/6097/start/220043/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21.11.23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безударным гласным в корне» (РЭШ) </w:t>
            </w:r>
            <w:hyperlink r:id="rId8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https://resh.edu.ru/subject/lesson/6097/start/220043/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Непроверяемые гласные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22.11.23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«Когда написание букв, обозначающих безударные гласные звуки в корне слов, надо запомнить?» (РЭШ) </w:t>
            </w:r>
            <w:hyperlink r:id="rId8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https://resh.edu.ru/subject/lesson/3552/start/202208/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23.11.23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безударным гласным в корне» (РЭШ) </w:t>
            </w:r>
            <w:hyperlink r:id="rId8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https://resh.edu.ru/subject/lesson/6097/start/220043/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Обозначение парных по звонкости-глухости  согласных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24.11.23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парными по глухости-звонкости согласным звуком на конце слова или перед согласным в корне» (РЭШ) </w:t>
            </w:r>
            <w:hyperlink r:id="rId8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https://resh.edu.ru/subject/lesson/3582/start/141522/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Правописание слов с парным по звонкости-глухости согласным в корне слова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27.11.23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парными по глухости-звонкости согласным звуком на конце слова или перед согласным в корне» (РЭШ) </w:t>
            </w:r>
            <w:hyperlink r:id="rId8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https://resh.edu.ru/subject/lesson/3582/start/141522/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Способы проверки согласных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28.11.23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парными по глухости-звонкости согласным звуком на конце слова или перед согласным в корне» (РЭШ) </w:t>
            </w:r>
            <w:hyperlink r:id="rId8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https://resh.edu.ru/subject/lesson/3582/start/141522/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29.11.23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парными по глухости-звонкости согласным звуком на конце слова или перед согласным в корне» (РЭШ) </w:t>
            </w:r>
            <w:hyperlink r:id="rId8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https://resh.edu.ru/subject/lesson/3582/start/141522/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59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Учимся писать буквы согласных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30.11.23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парными по глухости-звонкости согласным звуком на конце слова или перед согласным в корне» (РЭШ) </w:t>
            </w:r>
            <w:hyperlink r:id="rId8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https://resh.edu.ru/subject/lesson/3582/start/141522/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60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Объяснительный  диктант: учимся писать буквы согласных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361A95" w:rsidRDefault="00361A95" w:rsidP="00361A95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01.12.23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парными по глухости-звонкости согласным звуком на конце слова или перед согласным в корне» (РЭШ) </w:t>
            </w:r>
            <w:hyperlink r:id="rId8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https://resh.edu.ru/subject/lesson/3582/start/141522/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Суффикс как часть слова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04.12.23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суффикс? Как найти в слове суффикс?» (РЭШ) </w:t>
            </w:r>
            <w:hyperlink r:id="rId8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https://resh.edu.ru/subject/lesson/4388/start/271233/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Суффикс как часть слова: наблюдение за значением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05.12.23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суффикс? Как найти в слове суффикс?» (РЭШ) </w:t>
            </w:r>
            <w:hyperlink r:id="rId9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https://resh.edu.ru/subject/lesson/4388/start/271233/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Списывание текста. Словарный диктант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06.12.23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07.12.23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суффикс? Как найти в слове суффикс?» (РЭШ) </w:t>
            </w:r>
            <w:hyperlink r:id="rId9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https://resh.edu.ru/subject/lesson/4388/start/271233/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08.12.23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суффикс? Как найти в слове суффикс?» (РЭШ) </w:t>
            </w:r>
            <w:hyperlink r:id="rId9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https://resh.edu.ru/subject/lesson/4388/start/271233/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Приставка как часть слова (наблюдение)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11.12.23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приставка? Как найти в слове приставку?» (РЭШ) </w:t>
            </w:r>
            <w:hyperlink r:id="rId9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https://resh.edu.ru/subject/lesson/5300/start/271975/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Орфографическая зоркость как осознание места возможного возникновения орфографической ошибки: наблюдение за </w:t>
            </w:r>
            <w:r w:rsidRPr="00CC54D3">
              <w:rPr>
                <w:rFonts w:ascii="inherit" w:hAnsi="inherit"/>
                <w:sz w:val="22"/>
                <w:szCs w:val="22"/>
              </w:rPr>
              <w:lastRenderedPageBreak/>
              <w:t>правописанием приставок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12.12.23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приставка? Как найти в слове приставку?» (РЭШ) </w:t>
            </w:r>
            <w:hyperlink r:id="rId9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https://resh.edu.ru/subject/lesson/5300/start/271975/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13.12.23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приставка? Как найти в слове приставку?» (РЭШ) </w:t>
            </w:r>
            <w:hyperlink r:id="rId9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https://resh.edu.ru/subject/lesson/5300/start/271975/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69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Роль суффиксов и приставок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14.12.23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суффикс? Как найти в слове суффикс?» (РЭШ) </w:t>
            </w:r>
            <w:hyperlink r:id="rId9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https://resh.edu.ru/subject/lesson/4388/start/271233/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Состав слова: систематизация знаний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15.12.23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C54D3">
              <w:rPr>
                <w:rFonts w:ascii="Times New Roman" w:hAnsi="Times New Roman" w:cs="Times New Roman"/>
                <w:sz w:val="22"/>
                <w:szCs w:val="22"/>
              </w:rPr>
              <w:t xml:space="preserve">Урок «Что такое приставка? Как найти в слове приставку?» (РЭШ) </w:t>
            </w:r>
            <w:hyperlink r:id="rId97" w:history="1">
              <w:r w:rsidRPr="00CC54D3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https://resh.edu.ru/subject/lesson/5300/start/271975/</w:t>
              </w:r>
            </w:hyperlink>
          </w:p>
          <w:p w:rsidR="006D04BC" w:rsidRPr="00CC54D3" w:rsidRDefault="006D04BC" w:rsidP="00A0255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C54D3">
              <w:rPr>
                <w:rFonts w:ascii="Times New Roman" w:hAnsi="Times New Roman" w:cs="Times New Roman"/>
                <w:sz w:val="22"/>
                <w:szCs w:val="22"/>
              </w:rPr>
              <w:t xml:space="preserve">Урок «Что такое суффикс? Как найти в слове суффикс?» (РЭШ) </w:t>
            </w:r>
            <w:hyperlink r:id="rId98" w:history="1">
              <w:r w:rsidRPr="00CC54D3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https://resh.edu.ru/subject/lesson/4388/start/271233/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окончание? Как найти в слове окончание?» (РЭШ) </w:t>
            </w:r>
            <w:hyperlink r:id="rId9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https://resh.edu.ru/subject/lesson/5315/start/185685/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Состав слова: обобщение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18.12.23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19.12.23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безударным гласным в корне» (РЭШ) </w:t>
            </w:r>
            <w:hyperlink r:id="rId10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https://resh.edu.ru/subject/lesson/6097/start/220043/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Знакомство с жанром поздравления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20.12.23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 люди общаются друг с другом (устная и письменная речь)» (МЭШ) </w:t>
            </w:r>
            <w:hyperlink r:id="rId101" w:history="1">
              <w:r w:rsidRPr="00CC54D3">
                <w:rPr>
                  <w:rStyle w:val="a5"/>
                  <w:sz w:val="22"/>
                  <w:szCs w:val="22"/>
                </w:rPr>
                <w:t>https://uchebnik.mos.ru/material_view/lesson_templates/1948601?menuReferrer=catalogue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Учимся писать буквы гласных и  согласных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21.12.23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безударным гласным в корне» (РЭШ) </w:t>
            </w:r>
            <w:hyperlink r:id="rId10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https://resh.edu.ru/subject/lesson/6097/start/220043/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Диктант на изученные орфограммы в корне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22.12.23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Работа над ошибками, допущенными в диктанте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25.12.23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безударным гласным в корне» (РЭШ) </w:t>
            </w:r>
            <w:hyperlink r:id="rId10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https://resh.edu.ru/subject/lesson/6097/start/220043/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77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состав слова: корни с чередованием согласных снег/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снеж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>, бег/беж, пух/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пуш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>, сапог/</w:t>
            </w:r>
            <w:proofErr w:type="spellStart"/>
            <w:r w:rsidRPr="00CC54D3">
              <w:rPr>
                <w:rFonts w:ascii="inherit" w:hAnsi="inherit"/>
                <w:sz w:val="22"/>
                <w:szCs w:val="22"/>
              </w:rPr>
              <w:t>сапож</w:t>
            </w:r>
            <w:proofErr w:type="spellEnd"/>
            <w:r w:rsidRPr="00CC54D3">
              <w:rPr>
                <w:rFonts w:ascii="inherit" w:hAnsi="inherit"/>
                <w:sz w:val="22"/>
                <w:szCs w:val="22"/>
              </w:rPr>
              <w:t xml:space="preserve"> и др.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FB3971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26.12.23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«Правописание слов с  согласным в корне» (РЭШ) </w:t>
            </w:r>
            <w:hyperlink r:id="rId10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https://resh.edu.ru/subject/lesson/6097/start/220043/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состав слова:  как образуются слова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FB3971" w:rsidRDefault="00A0255E" w:rsidP="00FB3971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27.12.23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79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состав слова: проверочная работа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28.12.23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Списывание текста. Словарный диктант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29.12.23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Составление устного рассказа по репродукции картины           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09.01.24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«Сочинение по картине И. И. Шишкина «Утро в сосновом лесу» (РЭШ) </w:t>
            </w:r>
            <w:hyperlink r:id="rId10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https://resh.edu.ru/subject/lesson/3636/start/203022/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Слово и его значение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both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10.01.24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лексическое значение слова?» (РЭШ) </w:t>
            </w:r>
            <w:hyperlink r:id="rId10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https://resh.edu.ru/subject/lesson/5128/start/271820/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Значение слова в словаре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11.01.24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«Слово» (РЭШ) </w:t>
            </w:r>
            <w:hyperlink r:id="rId10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https://resh.edu.ru/subject/lesson/4216/start/92450/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Однозначные и многозначные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12.01.24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rStyle w:val="a5"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однозначные и многозначные слова?» (РЭШ) </w:t>
            </w:r>
            <w:hyperlink r:id="rId10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https://resh.edu.ru/subject/lesson/6008/start/90930/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Значение слова в словаре и тексте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15.01.24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прямое и переносное значение слов?» (РЭШ)  </w:t>
            </w:r>
            <w:hyperlink r:id="rId10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https://resh.edu.ru/subject/lesson/6079/start/179855/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Многозначные слова. Прямое и переносное значение слова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16.01.24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rStyle w:val="a5"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однозначные и многозначные слова?» (РЭШ) </w:t>
            </w:r>
            <w:hyperlink r:id="rId11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https://resh.edu.ru/subject/lesson/6008/start/90930/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прямое и переносное значение слов?» (РЭШ)  </w:t>
            </w:r>
            <w:hyperlink r:id="rId11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https://resh.edu.ru/subject/lesson/6079/start/179855/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87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Синонимы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17.01.24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синонимы?» (РЭШ) </w:t>
            </w:r>
            <w:hyperlink r:id="rId11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https://resh.edu.ru/subject/lesson/4203/start/201637/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Синонимы в тексте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18.01.24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синонимы?» (РЭШ) </w:t>
            </w:r>
            <w:hyperlink r:id="rId11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https://resh.edu.ru/subject/lesson/4203/start/201637/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89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Антонимы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 w:rsidRPr="00A0255E">
              <w:rPr>
                <w:bCs/>
                <w:caps/>
                <w:sz w:val="22"/>
                <w:szCs w:val="22"/>
              </w:rPr>
              <w:t>19.01.24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антонимы?» (РЭШ) </w:t>
            </w:r>
            <w:hyperlink r:id="rId11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https://resh.edu.ru/subject/lesson/4204/start/201700/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Наблюдение за использованием антонимов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22.01.24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«Работа с электронными словарями синонимов и антонимов» (РЭШ) </w:t>
            </w:r>
            <w:hyperlink r:id="rId11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https://resh.edu.ru/subject/lesson/5293/start/201732/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Обобщение  знаний по разделу «Лексика»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23.01.24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«Работа с электронными словарями синонимов и антонимов» (РЭШ) </w:t>
            </w:r>
            <w:hyperlink r:id="rId11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https://resh.edu.ru/subject/lesson/5293/start/201732/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24.01.24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Урок «</w:t>
            </w:r>
            <w:r w:rsidRPr="00CC54D3">
              <w:rPr>
                <w:rFonts w:ascii="Times New Roman" w:hAnsi="Times New Roman" w:cs="Times New Roman"/>
                <w:sz w:val="22"/>
                <w:szCs w:val="22"/>
              </w:rPr>
              <w:t>От бумажного до электронного письма</w:t>
            </w:r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» (</w:t>
            </w:r>
            <w:proofErr w:type="spellStart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Мос</w:t>
            </w:r>
            <w:proofErr w:type="spellEnd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Обр</w:t>
            </w:r>
            <w:proofErr w:type="spellEnd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117" w:history="1">
              <w:r w:rsidR="006D04BC" w:rsidRPr="00CC54D3">
                <w:rPr>
                  <w:rStyle w:val="a5"/>
                  <w:sz w:val="22"/>
                  <w:szCs w:val="22"/>
                </w:rPr>
                <w:t>https://mosobr.shkolamoskva.ru/release/7881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лексика: проверочная работа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25.01.24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лексика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26.01.24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Урок «</w:t>
            </w:r>
            <w:r w:rsidRPr="00CC54D3">
              <w:rPr>
                <w:rFonts w:ascii="Times New Roman" w:hAnsi="Times New Roman" w:cs="Times New Roman"/>
                <w:sz w:val="22"/>
                <w:szCs w:val="22"/>
              </w:rPr>
              <w:t>От бумажного до электронного письма</w:t>
            </w:r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» (</w:t>
            </w:r>
            <w:proofErr w:type="spellStart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Мос</w:t>
            </w:r>
            <w:proofErr w:type="spellEnd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Обр</w:t>
            </w:r>
            <w:proofErr w:type="spellEnd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118" w:history="1">
              <w:r w:rsidR="006D04BC" w:rsidRPr="00CC54D3">
                <w:rPr>
                  <w:rStyle w:val="a5"/>
                  <w:sz w:val="22"/>
                  <w:szCs w:val="22"/>
                </w:rPr>
                <w:t>https://mosobr.shkolamoskva.ru/release/7881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Диктант на изученные правила (орфограммы корня)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29.01.24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1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Работа над ошибками, допущенными в диктанте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30.01.24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2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Текст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31.01.24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текст» (РЭШ) </w:t>
            </w:r>
            <w:hyperlink r:id="rId12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https://resh.edu.ru/subject/lesson/6476/start/178250/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Признаки текста: смысловое единство предложений в тексте; последовательность предложений в тексте; выражение </w:t>
            </w:r>
            <w:r w:rsidRPr="00CC54D3">
              <w:rPr>
                <w:rFonts w:ascii="inherit" w:hAnsi="inherit"/>
                <w:sz w:val="22"/>
                <w:szCs w:val="22"/>
              </w:rPr>
              <w:lastRenderedPageBreak/>
              <w:t>в тексте законченной мысли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01.02.24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«Признаки текста: целостность, связность, законченность» (РЭШ) </w:t>
            </w:r>
            <w:hyperlink r:id="rId12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https://resh.edu.ru/subject/lesson/4184/start/219949/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99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Тема текста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02.02.24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«Тема и главная мысль текста. Заглавие» (РЭШ) </w:t>
            </w:r>
            <w:hyperlink r:id="rId12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https://resh.edu.ru/subject/lesson/4217/start/288820/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Основная мысль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05.02.24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«Тема и главная мысль текста. Заглавие» (РЭШ) </w:t>
            </w:r>
            <w:hyperlink r:id="rId12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https://resh.edu.ru/subject/lesson/4217/start/288820/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Заглавие текста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06.02.24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«Тема и главная мысль текста. Заглавие» (РЭШ) </w:t>
            </w:r>
            <w:hyperlink r:id="rId12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https://resh.edu.ru/subject/lesson/4217/start/288820/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Подбор заголовков к предложенным текстам.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07.02.24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«Тема и главная мысль текста. Заглавие» (РЭШ) </w:t>
            </w:r>
            <w:hyperlink r:id="rId12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https://resh.edu.ru/subject/lesson/4217/start/288820/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Отработка умения подбирать заголовки к предложенным текстам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08.02.24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Урок «Тема и главная мысль текста. Заглавие» (РЭШ)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127" w:history="1">
              <w:r w:rsidR="006D04BC" w:rsidRPr="00CC54D3">
                <w:rPr>
                  <w:rStyle w:val="a5"/>
                  <w:sz w:val="22"/>
                  <w:szCs w:val="22"/>
                </w:rPr>
                <w:t>https://resh.edu.ru/subject/lesson/4217/start/201259/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Отработка  правописания слов с орфограммами в значимых частях слов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09.02.24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2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rPr>
          <w:trHeight w:val="1471"/>
        </w:trPr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Последовательность частей текста (абзацев).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12.02.24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«Какие части можно выделить в тексте (части текста)» (РЭШ) </w:t>
            </w:r>
            <w:hyperlink r:id="rId12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https://resh.edu.ru/subject/lesson/5299/start/115031/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Корректирование текстов с нарушенным порядком предложений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13.02.24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«Какие части можно выделить в тексте (части текста)» (РЭШ) </w:t>
            </w:r>
            <w:hyperlink r:id="rId13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https://resh.edu.ru/subject/lesson/5299/start/115031/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14.02.24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«Какие части можно выделить в тексте (части текста)» (РЭШ) </w:t>
            </w:r>
            <w:hyperlink r:id="rId13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https://resh.edu.ru/subject/lesson/5299/start/115031/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Корректирование текстов с нарушенным порядком абзацев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15.02.24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«Какие части можно выделить в тексте (части текста)» (РЭШ) </w:t>
            </w:r>
            <w:hyperlink r:id="rId13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https://resh.edu.ru/subject/lesson/5299/start/115031/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109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16.02.24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«Какие части можно выделить в тексте (части текста)» (РЭШ) </w:t>
            </w:r>
            <w:hyperlink r:id="rId13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https://resh.edu.ru/subject/lesson/5299/start/115031/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110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19.02.24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«Изложение» (РЭШ) </w:t>
            </w:r>
            <w:hyperlink r:id="rId13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https://resh.edu.ru/subject/lesson/5563/start/114967/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20.02.24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Урок «Правила правописания» (РЭШ)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135" w:history="1">
              <w:r w:rsidR="006D04BC"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Имя существительное как часть речи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21.02.24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части речи?» (РЭШ) </w:t>
            </w:r>
            <w:hyperlink r:id="rId13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https://resh.edu.ru/subject/lesson/6009/start/299655/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Имя существительное: значение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22.02.24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«Слова-предметы» (РЭШ) </w:t>
            </w:r>
            <w:hyperlink r:id="rId13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https://resh.edu.ru/subject/lesson/5338/start/202582/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Употребление прописной и строчной буквы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26.02.24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«Собственные и нарицательные имена существительные. Правописание собственных имён существительных» (РЭШ) </w:t>
            </w:r>
            <w:hyperlink r:id="rId13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https://resh.edu.ru/subject/lesson/3975/start/180800/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Имя существительное : вопросы («кто?», «что?»), 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27.02.24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«Одушевлённые и неодушевлённые имена существительные» (РЭШ) </w:t>
            </w:r>
            <w:hyperlink r:id="rId13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https://resh.edu.ru/subject/lesson/6005/start/180768/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Имя существительное: изменение по числам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28.02.24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«Единственное и множественное число существительных» (РЭШ) </w:t>
            </w:r>
            <w:hyperlink r:id="rId14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https://resh.edu.ru/subject/lesson/5346/start/220306/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Число имён существительных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29.02.24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«Единственное и множественное число существительных» (РЭШ) </w:t>
            </w:r>
            <w:hyperlink r:id="rId14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https://resh.edu.ru/subject/lesson/5346/start/220306/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Имя существительное: употребление в речи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01.03.24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«Слова-предметы» (РЭШ) </w:t>
            </w:r>
            <w:hyperlink r:id="rId14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https://resh.edu.ru/subject/lesson/5338/start/202582/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119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Прописная буква в именах собственных: имена, фамилии, </w:t>
            </w:r>
            <w:r w:rsidRPr="00CC54D3">
              <w:rPr>
                <w:rFonts w:ascii="inherit" w:hAnsi="inherit"/>
                <w:sz w:val="22"/>
                <w:szCs w:val="22"/>
              </w:rPr>
              <w:lastRenderedPageBreak/>
              <w:t>отчества людей, клички животных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04.03.24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«Собственные и нарицательные имена существительные. Правописание собственных имён существительных» </w:t>
            </w:r>
            <w:r w:rsidRPr="00CC54D3">
              <w:rPr>
                <w:sz w:val="22"/>
                <w:szCs w:val="22"/>
              </w:rPr>
              <w:lastRenderedPageBreak/>
              <w:t xml:space="preserve">(РЭШ) </w:t>
            </w:r>
            <w:hyperlink r:id="rId14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https://resh.edu.ru/subject/lesson/3975/start/180800/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120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Прописная буква в именах собственных: географические названия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05.03.24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«Собственные и нарицательные имена существительные. Правописание собственных имён существительных» (РЭШ) </w:t>
            </w:r>
            <w:hyperlink r:id="rId14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https://resh.edu.ru/subject/lesson/3975/start/180800/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A0255E" w:rsidRDefault="00A0255E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 w:rsidRPr="00A0255E">
              <w:rPr>
                <w:bCs/>
                <w:caps/>
                <w:sz w:val="22"/>
                <w:szCs w:val="22"/>
              </w:rPr>
              <w:t>06.03.24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«Урок обобщения знаний по теме существительные» (РЭШ) </w:t>
            </w:r>
            <w:hyperlink r:id="rId14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https://resh.edu.ru/subject/lesson/3591/start/202771/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A0255E">
            <w:pPr>
              <w:jc w:val="center"/>
              <w:rPr>
                <w:bCs/>
                <w:caps/>
                <w:sz w:val="22"/>
                <w:szCs w:val="22"/>
              </w:rPr>
            </w:pPr>
            <w:r w:rsidRPr="00585298">
              <w:rPr>
                <w:bCs/>
                <w:caps/>
                <w:sz w:val="22"/>
                <w:szCs w:val="22"/>
              </w:rPr>
              <w:t>07.03.24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Глагол как часть речи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11.03.24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«Слова-действия» (РЭШ) </w:t>
            </w:r>
            <w:hyperlink r:id="rId14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https://resh.edu.ru/subject/lesson/5340/start/202803/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Глагол: значение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 w:rsidRPr="00585298">
              <w:rPr>
                <w:bCs/>
                <w:caps/>
                <w:sz w:val="22"/>
                <w:szCs w:val="22"/>
              </w:rPr>
              <w:t>12.03.24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«Слова-действия» (РЭШ) </w:t>
            </w:r>
            <w:hyperlink r:id="rId14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https://resh.edu.ru/subject/lesson/5340/start/202803/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Глагол: вопросы   «что делать?», «что сделать?» и др.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 w:rsidRPr="00585298">
              <w:rPr>
                <w:bCs/>
                <w:caps/>
                <w:sz w:val="22"/>
                <w:szCs w:val="22"/>
              </w:rPr>
              <w:t>13.03.24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«Слова-действия» (РЭШ) </w:t>
            </w:r>
            <w:hyperlink r:id="rId14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https://resh.edu.ru/subject/lesson/5340/start/202803/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Единственное и множественное число глаголов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14.03.24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«Единственное и множественное число глаголов» (РЭШ) </w:t>
            </w:r>
            <w:hyperlink r:id="rId14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https://resh.edu.ru/subject/lesson/4241/start/220364/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Контрольный диктант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15.03.24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Обобщение знаний о глаголе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18.03.24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«Урок обобщения знаний по теме «Глагол» (РЭШ) </w:t>
            </w:r>
            <w:hyperlink r:id="rId15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https://resh.edu.ru/subject/lesson/5339/start/299685/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129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19.03.24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«Изложение» (РЭШ) </w:t>
            </w:r>
            <w:hyperlink r:id="rId15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https://resh.edu.ru/subject/lesson/5563/start/114967/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Имя прилагательное как часть речи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20.03.24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«Слова-признаки» (РЭШ) </w:t>
            </w:r>
            <w:hyperlink r:id="rId15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https://resh.edu.ru/subject/lesson/5341/start/220457/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131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Имя прилагательное: значение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21.03.24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«Слова-признаки» (РЭШ) </w:t>
            </w:r>
            <w:hyperlink r:id="rId15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https://resh.edu.ru/subject/lesson/5341/start/220457/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Связь имени прилагательного с именем существительным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 w:rsidRPr="00585298">
              <w:rPr>
                <w:bCs/>
                <w:caps/>
                <w:sz w:val="22"/>
                <w:szCs w:val="22"/>
              </w:rPr>
              <w:t>22.03.24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«Слова-признаки» (РЭШ) </w:t>
            </w:r>
            <w:hyperlink r:id="rId15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https://resh.edu.ru/subject/lesson/5341/start/220457/</w:t>
              </w:r>
            </w:hyperlink>
          </w:p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«Единственное и множественное число прилагательных» (РЭШ) </w:t>
            </w:r>
            <w:hyperlink r:id="rId15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https://resh.edu.ru/subject/lesson/4279/start/181105/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Обобщение знаний об имени прилагательном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01.04</w:t>
            </w:r>
            <w:r w:rsidR="00585298">
              <w:rPr>
                <w:bCs/>
                <w:caps/>
                <w:sz w:val="22"/>
                <w:szCs w:val="22"/>
              </w:rPr>
              <w:t>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«Урок обобщения знаний по теме «Прилагательные» (РЭШ) </w:t>
            </w:r>
            <w:hyperlink r:id="rId15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https://resh.edu.ru/subject/lesson/5304/start/90100/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Предлог. Отличие предлогов от приставок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02.04</w:t>
            </w:r>
            <w:r w:rsidR="00585298">
              <w:rPr>
                <w:bCs/>
                <w:caps/>
                <w:sz w:val="22"/>
                <w:szCs w:val="22"/>
              </w:rPr>
              <w:t>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«Для чего служат предлоги в речи? Как пишутся предлоги со словами?» (РЭШ) </w:t>
            </w:r>
            <w:hyperlink r:id="rId15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https://resh.edu.ru/subject/lesson/4242/start/220863/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03.04</w:t>
            </w:r>
            <w:r w:rsidR="00585298">
              <w:rPr>
                <w:bCs/>
                <w:caps/>
                <w:sz w:val="22"/>
                <w:szCs w:val="22"/>
              </w:rPr>
              <w:t>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«Для чего служат предлоги в речи? Как пишутся предлоги со словами?» (РЭШ) </w:t>
            </w:r>
            <w:hyperlink r:id="rId15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https://resh.edu.ru/subject/lesson/4242/start/220863/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Раздельное написание предлогов с именами существительным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04.04</w:t>
            </w:r>
            <w:r w:rsidR="00585298">
              <w:rPr>
                <w:bCs/>
                <w:caps/>
                <w:sz w:val="22"/>
                <w:szCs w:val="22"/>
              </w:rPr>
              <w:t>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«Для чего служат предлоги в речи? Как пишутся предлоги со словами?» (РЭШ) </w:t>
            </w:r>
            <w:hyperlink r:id="rId15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https://resh.edu.ru/subject/lesson/4242/start/220863/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05.04</w:t>
            </w:r>
            <w:r w:rsidR="00585298">
              <w:rPr>
                <w:bCs/>
                <w:caps/>
                <w:sz w:val="22"/>
                <w:szCs w:val="22"/>
              </w:rPr>
              <w:t>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«Для чего служат предлоги в речи? Как пишутся предлоги со словами?» (РЭШ) </w:t>
            </w:r>
            <w:hyperlink r:id="rId16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https://resh.edu.ru/subject/lesson/4242/start/220863/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Части речи: систематизация знаний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08</w:t>
            </w:r>
            <w:r w:rsidR="00585298">
              <w:rPr>
                <w:bCs/>
                <w:caps/>
                <w:sz w:val="22"/>
                <w:szCs w:val="22"/>
              </w:rPr>
              <w:t>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«Закрепление по разделу «Части речи» (РЭШ) </w:t>
            </w:r>
            <w:hyperlink r:id="rId16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https://resh.edu.ru/subject/lesson/5344/start/220895/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139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Части речи: обобщение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09</w:t>
            </w:r>
            <w:r w:rsidR="00585298">
              <w:rPr>
                <w:bCs/>
                <w:caps/>
                <w:sz w:val="22"/>
                <w:szCs w:val="22"/>
              </w:rPr>
              <w:t>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«Закрепление по разделу «Части речи» (РЭШ) </w:t>
            </w:r>
            <w:hyperlink r:id="rId16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https://resh.edu.ru/subject/lesson/5344/start/220895/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10</w:t>
            </w:r>
            <w:r w:rsidR="00585298">
              <w:rPr>
                <w:bCs/>
                <w:caps/>
                <w:sz w:val="22"/>
                <w:szCs w:val="22"/>
              </w:rPr>
              <w:t>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6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Резервный урок по разделу </w:t>
            </w:r>
            <w:r w:rsidRPr="00CC54D3">
              <w:rPr>
                <w:rFonts w:ascii="inherit" w:hAnsi="inherit"/>
                <w:sz w:val="22"/>
                <w:szCs w:val="22"/>
              </w:rPr>
              <w:lastRenderedPageBreak/>
              <w:t>морфология: части речи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11</w:t>
            </w:r>
            <w:r w:rsidR="00585298">
              <w:rPr>
                <w:bCs/>
                <w:caps/>
                <w:sz w:val="22"/>
                <w:szCs w:val="22"/>
              </w:rPr>
              <w:t>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«Закрепление по разделу «Части речи» (РЭШ) </w:t>
            </w:r>
            <w:hyperlink r:id="rId16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https://resh.edu.ru/subject/lesson/5344/start/220895/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142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морфология: изменение по числам имен существительных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12</w:t>
            </w:r>
            <w:r w:rsidR="00585298">
              <w:rPr>
                <w:bCs/>
                <w:caps/>
                <w:sz w:val="22"/>
                <w:szCs w:val="22"/>
              </w:rPr>
              <w:t>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«Единственное и множественное число существительных» (РЭШ) </w:t>
            </w:r>
            <w:hyperlink r:id="rId16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https://resh.edu.ru/subject/lesson/5346/start/220306/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морфология: роль имён существительных в тексте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spacing w:line="360" w:lineRule="auto"/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15.04.24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«Урок обобщения знаний по теме существительные» (РЭШ) </w:t>
            </w:r>
            <w:hyperlink r:id="rId16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https://resh.edu.ru/subject/lesson/3591/start/202771/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морфология: роль глаголов в тексте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16.04.24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«Урок обобщения знаний по теме «Глагол» (РЭШ) </w:t>
            </w:r>
            <w:hyperlink r:id="rId16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https://resh.edu.ru/subject/lesson/5339/start/299685/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морфология: роль имён прилагательных в тексте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17.04.24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«Урок обобщения знаний по теме «Прилагательные» (РЭШ) </w:t>
            </w:r>
            <w:hyperlink r:id="rId16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https://resh.edu.ru/subject/lesson/5304/start/90100/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морфология: выполняем проектное задание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18.04.24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«Закрепление по разделу «Части речи» (РЭШ) </w:t>
            </w:r>
            <w:hyperlink r:id="rId16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https://resh.edu.ru/subject/lesson/5344/start/220895/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морфология: выполняем проектное задание 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19.04.24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ind w:left="17" w:hanging="19"/>
              <w:rPr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«Закрепление по разделу «Части речи» (РЭШ) </w:t>
            </w:r>
            <w:hyperlink r:id="rId17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https://resh.edu.ru/subject/lesson/5344/start/220895/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22.04.24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7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149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Текст-описание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23.04.24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Style w:val="a5"/>
                <w:color w:val="auto"/>
                <w:sz w:val="22"/>
                <w:szCs w:val="22"/>
              </w:rPr>
              <w:t xml:space="preserve">Урок «Что такое текст-описание? Какова в нём роль прилагательных?» (РЭШ) </w:t>
            </w:r>
            <w:hyperlink r:id="rId17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https://resh.edu.ru/subject/lesson/3601/start/220598/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Особенности текстов-описаний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24.04.24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Style w:val="a5"/>
                <w:color w:val="auto"/>
                <w:sz w:val="22"/>
                <w:szCs w:val="22"/>
              </w:rPr>
              <w:t xml:space="preserve">Урок «Что такое текст-описание? Какова в нём роль прилагательных?» (РЭШ) </w:t>
            </w:r>
            <w:hyperlink r:id="rId17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https://resh.edu.ru/subject/lesson/3601/start/220598/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Текст-повествование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25.04.24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текст-повествование? Какова роль глаголов в повествовательном тексте?» (РЭШ) </w:t>
            </w:r>
            <w:hyperlink r:id="rId17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https://resh.edu.ru/subject/lesson/3986/start/289316/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152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Особенности текстов-повествований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26.04.24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текст-повествование? Какова роль глаголов в повествовательном тексте?» (РЭШ) </w:t>
            </w:r>
            <w:hyperlink r:id="rId17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https://resh.edu.ru/subject/lesson/3986/start/289316/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Различение текстов-описаний и текстов-повествований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29.04.24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Текст-рассуждение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30.04.24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текст-рассуждение?» (РЭШ) </w:t>
            </w:r>
            <w:hyperlink r:id="rId17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https://resh.edu.ru/subject/lesson/5343/start/220689/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Особенности текстов-рассуждений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02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текст-рассуждение?» (РЭШ) </w:t>
            </w:r>
            <w:hyperlink r:id="rId17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https://resh.edu.ru/subject/lesson/5343/start/220689/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03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«Какие части можно выделить в тексте (части текста)» (РЭШ) </w:t>
            </w:r>
            <w:hyperlink r:id="rId17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https://resh.edu.ru/subject/lesson/5299/start/115031/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FA7E89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06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«Какие части можно выделить в тексте (части текста)» (РЭШ) </w:t>
            </w:r>
            <w:hyperlink r:id="rId17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https://resh.edu.ru/subject/lesson/5299/start/115031/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1232C1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07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Урок «</w:t>
            </w:r>
            <w:r w:rsidRPr="00CC54D3">
              <w:rPr>
                <w:rFonts w:ascii="Times New Roman" w:hAnsi="Times New Roman" w:cs="Times New Roman"/>
                <w:sz w:val="22"/>
                <w:szCs w:val="22"/>
              </w:rPr>
              <w:t>От бумажного до электронного письма</w:t>
            </w:r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» (</w:t>
            </w:r>
            <w:proofErr w:type="spellStart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Мос</w:t>
            </w:r>
            <w:proofErr w:type="spellEnd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Обр</w:t>
            </w:r>
            <w:proofErr w:type="spellEnd"/>
            <w:r w:rsidRPr="00CC54D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</w:t>
            </w:r>
          </w:p>
          <w:p w:rsidR="006D04BC" w:rsidRPr="00CC54D3" w:rsidRDefault="003C1F5B" w:rsidP="00A0255E">
            <w:pPr>
              <w:rPr>
                <w:b/>
                <w:bCs/>
                <w:caps/>
                <w:sz w:val="22"/>
                <w:szCs w:val="22"/>
              </w:rPr>
            </w:pPr>
            <w:hyperlink r:id="rId180" w:history="1">
              <w:r w:rsidR="006D04BC" w:rsidRPr="00CC54D3">
                <w:rPr>
                  <w:rStyle w:val="a5"/>
                  <w:sz w:val="22"/>
                  <w:szCs w:val="22"/>
                </w:rPr>
                <w:t>https://mosobr.shkolamoskva.ru/release/7881</w:t>
              </w:r>
            </w:hyperlink>
          </w:p>
          <w:p w:rsidR="006D04BC" w:rsidRPr="00CC54D3" w:rsidRDefault="006D04BC" w:rsidP="00A0255E">
            <w:pPr>
              <w:rPr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159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1232C1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08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rStyle w:val="a5"/>
                <w:color w:val="auto"/>
                <w:sz w:val="22"/>
                <w:szCs w:val="22"/>
              </w:rPr>
              <w:t xml:space="preserve">Урок «Что такое текст-описание? Какова в нём роль прилагательных?» (РЭШ) </w:t>
            </w:r>
            <w:hyperlink r:id="rId18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https://resh.edu.ru/subject/lesson/3601/start/220598/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1232C1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13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текст-повествование? Какова роль глаголов в повествовательном тексте?» (РЭШ) </w:t>
            </w:r>
            <w:hyperlink r:id="rId182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https://resh.edu.ru/subject/lesson/3986/start/289316/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161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1232C1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14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«Что такое текст-рассуждение?» (РЭШ) </w:t>
            </w:r>
            <w:hyperlink r:id="rId183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https://resh.edu.ru/subject/lesson/5343/start/220689/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162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1232C1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15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«Изложение текста по данным к нему вопросам» (РЭШ) </w:t>
            </w:r>
            <w:hyperlink r:id="rId184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https://resh.edu.ru/subject/lesson/3530/start/201764/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163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 xml:space="preserve">Резервный урок по разделу развитие </w:t>
            </w:r>
            <w:r w:rsidRPr="00CC54D3">
              <w:rPr>
                <w:rFonts w:ascii="inherit" w:hAnsi="inherit"/>
                <w:sz w:val="22"/>
                <w:szCs w:val="22"/>
              </w:rPr>
              <w:lastRenderedPageBreak/>
              <w:t>речи: проверочная работа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1232C1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16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«Закрепление знаний по разделу «Наша речь» (РЭШ) </w:t>
            </w:r>
            <w:hyperlink r:id="rId185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https://resh.edu.ru/subject/lesson/3481/start/299623/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lastRenderedPageBreak/>
              <w:t>164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585298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1</w:t>
            </w:r>
            <w:r w:rsidR="001232C1">
              <w:rPr>
                <w:bCs/>
                <w:caps/>
                <w:sz w:val="22"/>
                <w:szCs w:val="22"/>
              </w:rPr>
              <w:t>7</w:t>
            </w:r>
            <w:r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86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165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1232C1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20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87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166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1232C1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21</w:t>
            </w:r>
            <w:r w:rsidR="00585298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88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167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585298" w:rsidRDefault="001232C1" w:rsidP="00585298">
            <w:pPr>
              <w:jc w:val="center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>22</w:t>
            </w:r>
            <w:r w:rsidR="00CD168D">
              <w:rPr>
                <w:bCs/>
                <w:caps/>
                <w:sz w:val="22"/>
                <w:szCs w:val="22"/>
              </w:rPr>
              <w:t>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89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168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1232C1" w:rsidRDefault="001232C1" w:rsidP="001232C1">
            <w:pPr>
              <w:jc w:val="center"/>
              <w:rPr>
                <w:bCs/>
                <w:caps/>
                <w:sz w:val="22"/>
                <w:szCs w:val="22"/>
              </w:rPr>
            </w:pPr>
            <w:r w:rsidRPr="001232C1">
              <w:rPr>
                <w:bCs/>
                <w:caps/>
                <w:sz w:val="22"/>
                <w:szCs w:val="22"/>
              </w:rPr>
              <w:t>23.05.24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90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169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орфография: проверочная работа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1232C1" w:rsidRDefault="001232C1" w:rsidP="001232C1">
            <w:pPr>
              <w:jc w:val="center"/>
              <w:rPr>
                <w:bCs/>
                <w:caps/>
                <w:sz w:val="22"/>
                <w:szCs w:val="22"/>
              </w:rPr>
            </w:pPr>
            <w:r w:rsidRPr="001232C1">
              <w:rPr>
                <w:bCs/>
                <w:caps/>
                <w:sz w:val="22"/>
                <w:szCs w:val="22"/>
              </w:rPr>
              <w:t>24.05.24</w:t>
            </w: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  <w:r w:rsidRPr="00CC54D3">
              <w:rPr>
                <w:sz w:val="22"/>
                <w:szCs w:val="22"/>
              </w:rPr>
              <w:t xml:space="preserve">Урок «Правила правописания» (РЭШ) </w:t>
            </w:r>
            <w:hyperlink r:id="rId191" w:history="1">
              <w:r w:rsidRPr="00CC54D3">
                <w:rPr>
                  <w:rStyle w:val="a5"/>
                  <w:sz w:val="22"/>
                  <w:szCs w:val="22"/>
                </w:rPr>
                <w:t>https://resh.edu.ru/subject/lesson/4280/start/221174/</w:t>
              </w:r>
            </w:hyperlink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  <w:r w:rsidRPr="00CC54D3">
              <w:rPr>
                <w:bCs/>
                <w:caps/>
                <w:sz w:val="22"/>
                <w:szCs w:val="22"/>
              </w:rPr>
              <w:t>170</w:t>
            </w: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2"/>
                <w:szCs w:val="22"/>
              </w:rPr>
              <w:t>Резервный урок по разделу орфография: проверочная работа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  <w:tr w:rsidR="006D04BC" w:rsidRPr="00CC54D3" w:rsidTr="00A0255E">
        <w:tc>
          <w:tcPr>
            <w:tcW w:w="709" w:type="dxa"/>
          </w:tcPr>
          <w:p w:rsidR="006D04BC" w:rsidRPr="00CC54D3" w:rsidRDefault="006D04BC" w:rsidP="00A0255E">
            <w:pPr>
              <w:rPr>
                <w:bCs/>
                <w:caps/>
                <w:sz w:val="22"/>
                <w:szCs w:val="22"/>
              </w:rPr>
            </w:pPr>
          </w:p>
        </w:tc>
        <w:tc>
          <w:tcPr>
            <w:tcW w:w="2080" w:type="dxa"/>
          </w:tcPr>
          <w:p w:rsidR="006D04BC" w:rsidRPr="00CC54D3" w:rsidRDefault="006D04BC" w:rsidP="00A0255E">
            <w:pPr>
              <w:spacing w:before="100" w:beforeAutospacing="1" w:after="100" w:afterAutospacing="1"/>
              <w:rPr>
                <w:rFonts w:ascii="inherit" w:hAnsi="inherit"/>
                <w:sz w:val="22"/>
                <w:szCs w:val="22"/>
              </w:rPr>
            </w:pPr>
            <w:r w:rsidRPr="00CC54D3">
              <w:rPr>
                <w:rFonts w:ascii="inherit" w:hAnsi="inherit"/>
                <w:sz w:val="20"/>
                <w:szCs w:val="22"/>
              </w:rPr>
              <w:t>ОБЩЕЕ КОЛИЧЕСТВО ЧАСОВ ПО ПРОГРАММЕ</w:t>
            </w:r>
          </w:p>
        </w:tc>
        <w:tc>
          <w:tcPr>
            <w:tcW w:w="897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170</w:t>
            </w:r>
          </w:p>
        </w:tc>
        <w:tc>
          <w:tcPr>
            <w:tcW w:w="1134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Cs/>
                <w:sz w:val="22"/>
                <w:szCs w:val="22"/>
              </w:rPr>
            </w:pPr>
            <w:r w:rsidRPr="00CC54D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3113" w:type="dxa"/>
          </w:tcPr>
          <w:p w:rsidR="006D04BC" w:rsidRPr="00CC54D3" w:rsidRDefault="006D04BC" w:rsidP="00A0255E">
            <w:pPr>
              <w:rPr>
                <w:b/>
                <w:bCs/>
                <w:caps/>
                <w:sz w:val="22"/>
                <w:szCs w:val="22"/>
              </w:rPr>
            </w:pPr>
          </w:p>
        </w:tc>
      </w:tr>
    </w:tbl>
    <w:p w:rsidR="006D04BC" w:rsidRPr="00CC54D3" w:rsidRDefault="006D04BC" w:rsidP="006D04BC">
      <w:pPr>
        <w:rPr>
          <w:sz w:val="22"/>
          <w:szCs w:val="22"/>
        </w:rPr>
      </w:pPr>
    </w:p>
    <w:p w:rsidR="006D04BC" w:rsidRPr="00CC54D3" w:rsidRDefault="006D04BC" w:rsidP="006D04BC">
      <w:pPr>
        <w:shd w:val="clear" w:color="auto" w:fill="FFFFFF"/>
        <w:rPr>
          <w:color w:val="333333"/>
          <w:sz w:val="22"/>
          <w:szCs w:val="22"/>
        </w:rPr>
      </w:pPr>
      <w:r w:rsidRPr="00CC54D3">
        <w:rPr>
          <w:b/>
          <w:bCs/>
          <w:color w:val="333333"/>
          <w:sz w:val="22"/>
          <w:szCs w:val="22"/>
        </w:rPr>
        <w:t>УЧЕБНО-МЕТОДИЧЕСКОЕ ОБЕСПЕЧЕНИЕ ОБРАЗОВАТЕЛЬНОГО ПРОЦЕССА</w:t>
      </w:r>
    </w:p>
    <w:p w:rsidR="006D04BC" w:rsidRPr="00CC54D3" w:rsidRDefault="006D04BC" w:rsidP="006D04BC">
      <w:pPr>
        <w:shd w:val="clear" w:color="auto" w:fill="FFFFFF"/>
        <w:spacing w:line="480" w:lineRule="auto"/>
        <w:rPr>
          <w:b/>
          <w:bCs/>
          <w:caps/>
          <w:color w:val="000000"/>
          <w:sz w:val="22"/>
          <w:szCs w:val="22"/>
        </w:rPr>
      </w:pPr>
      <w:r w:rsidRPr="00CC54D3">
        <w:rPr>
          <w:b/>
          <w:bCs/>
          <w:caps/>
          <w:color w:val="000000"/>
          <w:sz w:val="22"/>
          <w:szCs w:val="22"/>
        </w:rPr>
        <w:t>ОБЯЗАТЕЛЬНЫЕ УЧЕБНЫЕ МАТЕРИАЛЫ ДЛЯ УЧЕНИКА</w:t>
      </w:r>
    </w:p>
    <w:p w:rsidR="006D04BC" w:rsidRPr="00CC54D3" w:rsidRDefault="006D04BC" w:rsidP="006D04BC">
      <w:pPr>
        <w:shd w:val="clear" w:color="auto" w:fill="FFFFFF"/>
        <w:spacing w:line="480" w:lineRule="auto"/>
        <w:rPr>
          <w:b/>
          <w:bCs/>
          <w:caps/>
          <w:color w:val="000000"/>
          <w:sz w:val="22"/>
          <w:szCs w:val="22"/>
        </w:rPr>
      </w:pPr>
      <w:proofErr w:type="spellStart"/>
      <w:r w:rsidRPr="00CC54D3">
        <w:rPr>
          <w:color w:val="000000"/>
          <w:sz w:val="22"/>
          <w:szCs w:val="22"/>
        </w:rPr>
        <w:lastRenderedPageBreak/>
        <w:t>Канакина</w:t>
      </w:r>
      <w:proofErr w:type="spellEnd"/>
      <w:r w:rsidRPr="00CC54D3">
        <w:rPr>
          <w:color w:val="000000"/>
          <w:sz w:val="22"/>
          <w:szCs w:val="22"/>
        </w:rPr>
        <w:t xml:space="preserve"> В.П., Горецкий В.Г., Русский язык (в 2 частях). Учебник. 2 класс. Акционерное общество </w:t>
      </w:r>
      <w:proofErr w:type="gramStart"/>
      <w:r w:rsidRPr="00CC54D3">
        <w:rPr>
          <w:color w:val="000000"/>
          <w:sz w:val="22"/>
          <w:szCs w:val="22"/>
        </w:rPr>
        <w:t>« Издательство</w:t>
      </w:r>
      <w:proofErr w:type="gramEnd"/>
      <w:r w:rsidRPr="00CC54D3">
        <w:rPr>
          <w:color w:val="000000"/>
          <w:sz w:val="22"/>
          <w:szCs w:val="22"/>
        </w:rPr>
        <w:t xml:space="preserve"> «Просвещение»; </w:t>
      </w:r>
    </w:p>
    <w:p w:rsidR="006D04BC" w:rsidRPr="00CC54D3" w:rsidRDefault="006D04BC" w:rsidP="006D04BC">
      <w:pPr>
        <w:shd w:val="clear" w:color="auto" w:fill="FFFFFF"/>
        <w:spacing w:line="480" w:lineRule="auto"/>
        <w:rPr>
          <w:b/>
          <w:bCs/>
          <w:caps/>
          <w:color w:val="000000"/>
          <w:sz w:val="22"/>
          <w:szCs w:val="22"/>
        </w:rPr>
      </w:pPr>
      <w:r w:rsidRPr="00CC54D3">
        <w:rPr>
          <w:b/>
          <w:bCs/>
          <w:caps/>
          <w:color w:val="000000"/>
          <w:sz w:val="22"/>
          <w:szCs w:val="22"/>
        </w:rPr>
        <w:t>МЕТОДИЧЕСКИЕ МАТЕРИАЛЫ ДЛЯ УЧИТЕЛЯ</w:t>
      </w:r>
    </w:p>
    <w:p w:rsidR="006D04BC" w:rsidRPr="00CC54D3" w:rsidRDefault="006D04BC" w:rsidP="006D04BC">
      <w:pPr>
        <w:shd w:val="clear" w:color="auto" w:fill="FFFFFF"/>
        <w:spacing w:line="480" w:lineRule="auto"/>
        <w:rPr>
          <w:b/>
          <w:bCs/>
          <w:caps/>
          <w:color w:val="000000"/>
          <w:sz w:val="22"/>
          <w:szCs w:val="22"/>
        </w:rPr>
      </w:pPr>
      <w:r w:rsidRPr="00CC54D3">
        <w:rPr>
          <w:color w:val="000000"/>
          <w:sz w:val="22"/>
          <w:szCs w:val="22"/>
        </w:rPr>
        <w:t xml:space="preserve">Коллекция презентаций по русскому языку, поурочные разработки, методические рекомендации. </w:t>
      </w:r>
      <w:r w:rsidRPr="00CC54D3">
        <w:rPr>
          <w:sz w:val="22"/>
          <w:szCs w:val="22"/>
        </w:rPr>
        <w:t>Методическое пособие «Русский язык», 2класс</w:t>
      </w:r>
    </w:p>
    <w:p w:rsidR="006D04BC" w:rsidRPr="00CC54D3" w:rsidRDefault="006D04BC" w:rsidP="006D04BC">
      <w:pPr>
        <w:shd w:val="clear" w:color="auto" w:fill="FFFFFF"/>
        <w:spacing w:line="480" w:lineRule="auto"/>
        <w:rPr>
          <w:color w:val="333333"/>
          <w:sz w:val="22"/>
          <w:szCs w:val="22"/>
        </w:rPr>
      </w:pPr>
      <w:r w:rsidRPr="00CC54D3">
        <w:rPr>
          <w:b/>
          <w:bCs/>
          <w:caps/>
          <w:color w:val="000000"/>
          <w:sz w:val="22"/>
          <w:szCs w:val="22"/>
        </w:rPr>
        <w:t>ЦИФРОВЫЕ ОБРАЗОВАТЕЛЬНЫЕ РЕСУРСЫ И РЕСУРСЫ СЕТИ ИНТЕРНЕТ</w:t>
      </w:r>
    </w:p>
    <w:p w:rsidR="006D04BC" w:rsidRPr="00CC54D3" w:rsidRDefault="006D04BC" w:rsidP="006D04BC">
      <w:pPr>
        <w:shd w:val="clear" w:color="auto" w:fill="FFFFFF"/>
        <w:spacing w:line="480" w:lineRule="auto"/>
        <w:rPr>
          <w:color w:val="333333"/>
          <w:sz w:val="22"/>
          <w:szCs w:val="22"/>
        </w:rPr>
      </w:pPr>
      <w:r w:rsidRPr="00CC54D3">
        <w:rPr>
          <w:color w:val="000000"/>
          <w:sz w:val="22"/>
          <w:szCs w:val="22"/>
        </w:rPr>
        <w:t xml:space="preserve">МЭО https://mob-edu.com/ РЭШ https://resh.edu.ru/ </w:t>
      </w:r>
      <w:r w:rsidRPr="00CC54D3">
        <w:rPr>
          <w:sz w:val="22"/>
          <w:szCs w:val="22"/>
        </w:rPr>
        <w:br/>
      </w:r>
      <w:r w:rsidRPr="00CC54D3">
        <w:rPr>
          <w:color w:val="000000"/>
          <w:sz w:val="22"/>
          <w:szCs w:val="22"/>
        </w:rPr>
        <w:t xml:space="preserve">ИНФОУРОК </w:t>
      </w:r>
      <w:r w:rsidR="00EF5F75" w:rsidRPr="00CC54D3">
        <w:rPr>
          <w:color w:val="000000"/>
          <w:sz w:val="22"/>
          <w:szCs w:val="22"/>
        </w:rPr>
        <w:t xml:space="preserve">https://infourok.ru/ </w:t>
      </w:r>
      <w:r w:rsidR="00EF5F75">
        <w:rPr>
          <w:color w:val="000000"/>
          <w:sz w:val="22"/>
          <w:szCs w:val="22"/>
        </w:rPr>
        <w:t xml:space="preserve">   </w:t>
      </w:r>
      <w:r w:rsidR="00EF5F75" w:rsidRPr="00CC54D3">
        <w:rPr>
          <w:color w:val="000000"/>
          <w:sz w:val="22"/>
          <w:szCs w:val="22"/>
        </w:rPr>
        <w:t xml:space="preserve">МУЛЬТИУРОК https://multiurok.ru/ </w:t>
      </w:r>
      <w:r w:rsidR="00EF5F75" w:rsidRPr="00CC54D3">
        <w:rPr>
          <w:sz w:val="22"/>
          <w:szCs w:val="22"/>
        </w:rPr>
        <w:br/>
      </w:r>
      <w:r w:rsidRPr="00CC54D3">
        <w:rPr>
          <w:color w:val="000000"/>
          <w:sz w:val="22"/>
          <w:szCs w:val="22"/>
        </w:rPr>
        <w:t xml:space="preserve">PANDIA https://pandia.ru/ УЧИ.РУ </w:t>
      </w:r>
      <w:r w:rsidRPr="00CC54D3">
        <w:rPr>
          <w:sz w:val="22"/>
          <w:szCs w:val="22"/>
        </w:rPr>
        <w:br/>
      </w:r>
      <w:hyperlink r:id="rId192" w:history="1">
        <w:r w:rsidRPr="00CC54D3">
          <w:rPr>
            <w:rStyle w:val="a5"/>
            <w:sz w:val="22"/>
            <w:szCs w:val="22"/>
          </w:rPr>
          <w:t>https://uchi.ru/catalog/rus/5-klass/grade-790</w:t>
        </w:r>
      </w:hyperlink>
    </w:p>
    <w:p w:rsidR="006D04BC" w:rsidRPr="00CC54D3" w:rsidRDefault="006D04BC" w:rsidP="006D04BC">
      <w:pPr>
        <w:autoSpaceDE w:val="0"/>
        <w:autoSpaceDN w:val="0"/>
        <w:spacing w:line="230" w:lineRule="auto"/>
        <w:rPr>
          <w:sz w:val="22"/>
          <w:szCs w:val="22"/>
        </w:rPr>
      </w:pPr>
      <w:r w:rsidRPr="00CC54D3">
        <w:rPr>
          <w:b/>
          <w:color w:val="000000"/>
          <w:sz w:val="22"/>
          <w:szCs w:val="22"/>
        </w:rPr>
        <w:t>МАТЕРИАЛЬНО-ТЕХНИЧЕСКОЕ ОБЕСПЕЧЕНИЕ ОБРАЗОВАТЕЛЬНОГО ПРОЦЕССА</w:t>
      </w:r>
    </w:p>
    <w:p w:rsidR="006D04BC" w:rsidRPr="00CC54D3" w:rsidRDefault="006D04BC" w:rsidP="006D04BC">
      <w:pPr>
        <w:autoSpaceDE w:val="0"/>
        <w:autoSpaceDN w:val="0"/>
        <w:spacing w:line="230" w:lineRule="auto"/>
        <w:rPr>
          <w:sz w:val="22"/>
          <w:szCs w:val="22"/>
        </w:rPr>
      </w:pPr>
    </w:p>
    <w:p w:rsidR="006D04BC" w:rsidRPr="00CC54D3" w:rsidRDefault="006D04BC" w:rsidP="006D04BC">
      <w:pPr>
        <w:autoSpaceDE w:val="0"/>
        <w:autoSpaceDN w:val="0"/>
        <w:spacing w:line="230" w:lineRule="auto"/>
        <w:rPr>
          <w:sz w:val="22"/>
          <w:szCs w:val="22"/>
        </w:rPr>
      </w:pPr>
      <w:r w:rsidRPr="00CC54D3">
        <w:rPr>
          <w:b/>
          <w:color w:val="000000"/>
          <w:sz w:val="22"/>
          <w:szCs w:val="22"/>
        </w:rPr>
        <w:t xml:space="preserve">УЧЕБНОЕ ОБОРУДОВАНИЕ </w:t>
      </w:r>
      <w:r w:rsidRPr="00CC54D3">
        <w:rPr>
          <w:sz w:val="22"/>
          <w:szCs w:val="22"/>
        </w:rPr>
        <w:br/>
      </w:r>
      <w:r w:rsidRPr="00CC54D3">
        <w:rPr>
          <w:color w:val="000000"/>
          <w:sz w:val="22"/>
          <w:szCs w:val="22"/>
        </w:rPr>
        <w:t>Коллекция таблиц, схем, учебных карточек; компьютер, колонки, экран.</w:t>
      </w:r>
    </w:p>
    <w:p w:rsidR="006D04BC" w:rsidRPr="00CC54D3" w:rsidRDefault="006D04BC" w:rsidP="006D04BC">
      <w:pPr>
        <w:autoSpaceDE w:val="0"/>
        <w:autoSpaceDN w:val="0"/>
        <w:spacing w:before="262" w:line="302" w:lineRule="auto"/>
        <w:ind w:right="3024"/>
        <w:rPr>
          <w:sz w:val="22"/>
          <w:szCs w:val="22"/>
        </w:rPr>
      </w:pPr>
      <w:r w:rsidRPr="00CC54D3">
        <w:rPr>
          <w:b/>
          <w:color w:val="000000"/>
          <w:sz w:val="22"/>
          <w:szCs w:val="22"/>
        </w:rPr>
        <w:t xml:space="preserve">ОБОРУДОВАНИЕ ДЛЯ ПРОВЕДЕНИЯ ПРАКТИЧЕСКИХ РАБОТ </w:t>
      </w:r>
      <w:r w:rsidRPr="00CC54D3">
        <w:rPr>
          <w:color w:val="000000"/>
          <w:sz w:val="22"/>
          <w:szCs w:val="22"/>
        </w:rPr>
        <w:t>Классная доска, компьютер, колонки, экран, портреты и картины.</w:t>
      </w:r>
    </w:p>
    <w:p w:rsidR="006D04BC" w:rsidRPr="00CC54D3" w:rsidRDefault="006D04BC" w:rsidP="006D04BC">
      <w:pPr>
        <w:autoSpaceDE w:val="0"/>
        <w:autoSpaceDN w:val="0"/>
        <w:spacing w:before="168" w:line="283" w:lineRule="auto"/>
        <w:ind w:right="2323"/>
        <w:rPr>
          <w:sz w:val="22"/>
          <w:szCs w:val="22"/>
        </w:rPr>
      </w:pPr>
    </w:p>
    <w:p w:rsidR="006D04BC" w:rsidRPr="00CC54D3" w:rsidRDefault="006D04BC" w:rsidP="006D04BC">
      <w:pPr>
        <w:rPr>
          <w:sz w:val="22"/>
          <w:szCs w:val="22"/>
        </w:rPr>
      </w:pPr>
    </w:p>
    <w:p w:rsidR="006D04BC" w:rsidRPr="00CC54D3" w:rsidRDefault="006D04BC" w:rsidP="006D04BC">
      <w:pPr>
        <w:rPr>
          <w:sz w:val="22"/>
          <w:szCs w:val="22"/>
        </w:rPr>
      </w:pPr>
    </w:p>
    <w:p w:rsidR="006D04BC" w:rsidRPr="00CC54D3" w:rsidRDefault="006D04BC" w:rsidP="006D04BC">
      <w:pPr>
        <w:rPr>
          <w:sz w:val="22"/>
          <w:szCs w:val="22"/>
        </w:rPr>
      </w:pPr>
    </w:p>
    <w:p w:rsidR="006D04BC" w:rsidRPr="00CC54D3" w:rsidRDefault="006D04BC" w:rsidP="006D04BC">
      <w:pPr>
        <w:rPr>
          <w:sz w:val="22"/>
          <w:szCs w:val="22"/>
        </w:rPr>
      </w:pPr>
    </w:p>
    <w:p w:rsidR="006D04BC" w:rsidRPr="00CC54D3" w:rsidRDefault="006D04BC" w:rsidP="006D04BC">
      <w:pPr>
        <w:rPr>
          <w:sz w:val="22"/>
          <w:szCs w:val="22"/>
        </w:rPr>
      </w:pPr>
    </w:p>
    <w:p w:rsidR="006D04BC" w:rsidRPr="00CC54D3" w:rsidRDefault="006D04BC" w:rsidP="006D04BC">
      <w:pPr>
        <w:rPr>
          <w:sz w:val="22"/>
          <w:szCs w:val="22"/>
        </w:rPr>
      </w:pPr>
    </w:p>
    <w:p w:rsidR="002D7661" w:rsidRPr="00CC54D3" w:rsidRDefault="002D7661">
      <w:pPr>
        <w:rPr>
          <w:sz w:val="22"/>
          <w:szCs w:val="22"/>
        </w:rPr>
      </w:pPr>
    </w:p>
    <w:sectPr w:rsidR="002D7661" w:rsidRPr="00CC5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E2F49"/>
    <w:multiLevelType w:val="multilevel"/>
    <w:tmpl w:val="990025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" w15:restartNumberingAfterBreak="0">
    <w:nsid w:val="3CE86399"/>
    <w:multiLevelType w:val="multilevel"/>
    <w:tmpl w:val="436CF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FF13EB"/>
    <w:multiLevelType w:val="hybridMultilevel"/>
    <w:tmpl w:val="6130F1A8"/>
    <w:lvl w:ilvl="0" w:tplc="8F44AE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22E55F5"/>
    <w:multiLevelType w:val="multilevel"/>
    <w:tmpl w:val="CE0AE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4901BA9"/>
    <w:multiLevelType w:val="multilevel"/>
    <w:tmpl w:val="B7769B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5" w15:restartNumberingAfterBreak="0">
    <w:nsid w:val="778330E1"/>
    <w:multiLevelType w:val="hybridMultilevel"/>
    <w:tmpl w:val="289A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A209E1"/>
    <w:multiLevelType w:val="multilevel"/>
    <w:tmpl w:val="B1BCF0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114"/>
    <w:rsid w:val="001232C1"/>
    <w:rsid w:val="002D7661"/>
    <w:rsid w:val="00323E72"/>
    <w:rsid w:val="00361A95"/>
    <w:rsid w:val="003C1F5B"/>
    <w:rsid w:val="00585298"/>
    <w:rsid w:val="006D04BC"/>
    <w:rsid w:val="0095759B"/>
    <w:rsid w:val="009A1114"/>
    <w:rsid w:val="00A0255E"/>
    <w:rsid w:val="00BF3158"/>
    <w:rsid w:val="00C43A5D"/>
    <w:rsid w:val="00CC54D3"/>
    <w:rsid w:val="00CD168D"/>
    <w:rsid w:val="00D0546E"/>
    <w:rsid w:val="00EF1DFB"/>
    <w:rsid w:val="00EF5F75"/>
    <w:rsid w:val="00FA7E89"/>
    <w:rsid w:val="00FB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3171A"/>
  <w15:chartTrackingRefBased/>
  <w15:docId w15:val="{6B702F0E-3FDE-4502-9008-805B88975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04BC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04BC"/>
    <w:pPr>
      <w:spacing w:after="200" w:line="276" w:lineRule="auto"/>
      <w:ind w:left="720"/>
      <w:contextualSpacing/>
    </w:pPr>
    <w:rPr>
      <w:rFonts w:ascii="Calibri" w:hAnsi="Calibri"/>
      <w:color w:val="000000"/>
      <w:sz w:val="22"/>
      <w:szCs w:val="20"/>
      <w:lang w:eastAsia="en-US"/>
    </w:rPr>
  </w:style>
  <w:style w:type="character" w:styleId="a5">
    <w:name w:val="Hyperlink"/>
    <w:basedOn w:val="a0"/>
    <w:uiPriority w:val="99"/>
    <w:unhideWhenUsed/>
    <w:rsid w:val="006D04BC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6D04BC"/>
    <w:pPr>
      <w:spacing w:before="100" w:beforeAutospacing="1" w:after="100" w:afterAutospacing="1"/>
    </w:pPr>
  </w:style>
  <w:style w:type="paragraph" w:customStyle="1" w:styleId="ParagraphStyle">
    <w:name w:val="Paragraph Style"/>
    <w:rsid w:val="006D04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7">
    <w:name w:val="No Spacing"/>
    <w:uiPriority w:val="1"/>
    <w:qFormat/>
    <w:rsid w:val="006D04BC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6D04BC"/>
    <w:pPr>
      <w:widowControl w:val="0"/>
      <w:autoSpaceDE w:val="0"/>
      <w:autoSpaceDN w:val="0"/>
      <w:spacing w:before="78"/>
      <w:ind w:left="70"/>
    </w:pPr>
    <w:rPr>
      <w:sz w:val="22"/>
      <w:szCs w:val="22"/>
      <w:lang w:eastAsia="en-US"/>
    </w:rPr>
  </w:style>
  <w:style w:type="paragraph" w:styleId="a8">
    <w:name w:val="Body Text"/>
    <w:basedOn w:val="a"/>
    <w:link w:val="a9"/>
    <w:uiPriority w:val="1"/>
    <w:qFormat/>
    <w:rsid w:val="006D04BC"/>
    <w:pPr>
      <w:widowControl w:val="0"/>
      <w:autoSpaceDE w:val="0"/>
      <w:autoSpaceDN w:val="0"/>
      <w:ind w:left="106"/>
    </w:pPr>
    <w:rPr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6D04B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315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31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osobr.shkolamoskva.ru/release/7881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s://resh.edu.ru/subject/lesson/6007/start/202520/" TargetMode="External"/><Relationship Id="rId63" Type="http://schemas.openxmlformats.org/officeDocument/2006/relationships/hyperlink" Target="https://resh.edu.ru/subject/lesson/3481/start/299623/" TargetMode="External"/><Relationship Id="rId84" Type="http://schemas.openxmlformats.org/officeDocument/2006/relationships/hyperlink" Target="https://resh.edu.ru/subject/lesson/3582/start/141522/" TargetMode="External"/><Relationship Id="rId138" Type="http://schemas.openxmlformats.org/officeDocument/2006/relationships/hyperlink" Target="https://resh.edu.ru/subject/lesson/3975/start/180800/" TargetMode="External"/><Relationship Id="rId159" Type="http://schemas.openxmlformats.org/officeDocument/2006/relationships/hyperlink" Target="https://resh.edu.ru/subject/lesson/4242/start/220863/" TargetMode="External"/><Relationship Id="rId170" Type="http://schemas.openxmlformats.org/officeDocument/2006/relationships/hyperlink" Target="https://resh.edu.ru/subject/lesson/5344/start/220895/" TargetMode="External"/><Relationship Id="rId191" Type="http://schemas.openxmlformats.org/officeDocument/2006/relationships/hyperlink" Target="https://resh.edu.ru/subject/lesson/4280/start/221174/" TargetMode="External"/><Relationship Id="rId107" Type="http://schemas.openxmlformats.org/officeDocument/2006/relationships/hyperlink" Target="https://resh.edu.ru/subject/lesson/4216/start/92450/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53" Type="http://schemas.openxmlformats.org/officeDocument/2006/relationships/hyperlink" Target="https://resh.edu.ru/subject/lesson/5623/start/179793/" TargetMode="External"/><Relationship Id="rId74" Type="http://schemas.openxmlformats.org/officeDocument/2006/relationships/hyperlink" Target="https://resh.edu.ru/subject/lesson/4347/start/271944/" TargetMode="External"/><Relationship Id="rId128" Type="http://schemas.openxmlformats.org/officeDocument/2006/relationships/hyperlink" Target="https://resh.edu.ru/subject/lesson/4280/start/221174/" TargetMode="External"/><Relationship Id="rId149" Type="http://schemas.openxmlformats.org/officeDocument/2006/relationships/hyperlink" Target="https://resh.edu.ru/subject/lesson/4241/start/220364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lesson/5300/start/271975/" TargetMode="External"/><Relationship Id="rId160" Type="http://schemas.openxmlformats.org/officeDocument/2006/relationships/hyperlink" Target="https://resh.edu.ru/subject/lesson/4242/start/220863/" TargetMode="External"/><Relationship Id="rId181" Type="http://schemas.openxmlformats.org/officeDocument/2006/relationships/hyperlink" Target="https://resh.edu.ru/subject/lesson/3601/start/220598/" TargetMode="External"/><Relationship Id="rId22" Type="http://schemas.openxmlformats.org/officeDocument/2006/relationships/hyperlink" Target="https://uchebnik.mos.ru/material_view/atomic_objects/7465482?menuReferrer=catalogue" TargetMode="External"/><Relationship Id="rId43" Type="http://schemas.openxmlformats.org/officeDocument/2006/relationships/hyperlink" Target="https://resh.edu.ru/" TargetMode="External"/><Relationship Id="rId64" Type="http://schemas.openxmlformats.org/officeDocument/2006/relationships/hyperlink" Target="https://resh.edu.ru/subject/lesson/5315/start/185685/" TargetMode="External"/><Relationship Id="rId118" Type="http://schemas.openxmlformats.org/officeDocument/2006/relationships/hyperlink" Target="https://mosobr.shkolamoskva.ru/release/7881" TargetMode="External"/><Relationship Id="rId139" Type="http://schemas.openxmlformats.org/officeDocument/2006/relationships/hyperlink" Target="https://resh.edu.ru/subject/lesson/6005/start/180768/" TargetMode="External"/><Relationship Id="rId85" Type="http://schemas.openxmlformats.org/officeDocument/2006/relationships/hyperlink" Target="https://resh.edu.ru/subject/lesson/3582/start/141522/" TargetMode="External"/><Relationship Id="rId150" Type="http://schemas.openxmlformats.org/officeDocument/2006/relationships/hyperlink" Target="https://resh.edu.ru/subject/lesson/5339/start/299685/" TargetMode="External"/><Relationship Id="rId171" Type="http://schemas.openxmlformats.org/officeDocument/2006/relationships/hyperlink" Target="https://resh.edu.ru/subject/lesson/4280/start/221174/" TargetMode="External"/><Relationship Id="rId192" Type="http://schemas.openxmlformats.org/officeDocument/2006/relationships/hyperlink" Target="https://uchi.ru/catalog/rus/5-klass/grade-790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s://resh.edu.ru/subject/lesson/6000/start/271851/" TargetMode="External"/><Relationship Id="rId108" Type="http://schemas.openxmlformats.org/officeDocument/2006/relationships/hyperlink" Target="https://resh.edu.ru/subject/lesson/6008/start/90930/" TargetMode="External"/><Relationship Id="rId129" Type="http://schemas.openxmlformats.org/officeDocument/2006/relationships/hyperlink" Target="https://resh.edu.ru/subject/lesson/5299/start/115031/" TargetMode="External"/><Relationship Id="rId54" Type="http://schemas.openxmlformats.org/officeDocument/2006/relationships/hyperlink" Target="https://resh.edu.ru/subject/lesson/5623/start/179793/" TargetMode="External"/><Relationship Id="rId75" Type="http://schemas.openxmlformats.org/officeDocument/2006/relationships/hyperlink" Target="https://resh.edu.ru/" TargetMode="External"/><Relationship Id="rId96" Type="http://schemas.openxmlformats.org/officeDocument/2006/relationships/hyperlink" Target="https://resh.edu.ru/subject/lesson/4388/start/271233/" TargetMode="External"/><Relationship Id="rId140" Type="http://schemas.openxmlformats.org/officeDocument/2006/relationships/hyperlink" Target="https://resh.edu.ru/subject/lesson/5346/start/220306/" TargetMode="External"/><Relationship Id="rId161" Type="http://schemas.openxmlformats.org/officeDocument/2006/relationships/hyperlink" Target="https://resh.edu.ru/subject/lesson/5344/start/220895/" TargetMode="External"/><Relationship Id="rId182" Type="http://schemas.openxmlformats.org/officeDocument/2006/relationships/hyperlink" Target="https://resh.edu.ru/subject/lesson/3986/start/289316/" TargetMode="External"/><Relationship Id="rId6" Type="http://schemas.openxmlformats.org/officeDocument/2006/relationships/hyperlink" Target="https://resh.edu.ru/" TargetMode="External"/><Relationship Id="rId23" Type="http://schemas.openxmlformats.org/officeDocument/2006/relationships/hyperlink" Target="https://resh.edu.ru/subject/lesson/4205/start/202017/" TargetMode="External"/><Relationship Id="rId119" Type="http://schemas.openxmlformats.org/officeDocument/2006/relationships/hyperlink" Target="https://resh.edu.ru/subject/lesson/4280/start/221174/" TargetMode="External"/><Relationship Id="rId44" Type="http://schemas.openxmlformats.org/officeDocument/2006/relationships/hyperlink" Target="https://infourok.ru/" TargetMode="External"/><Relationship Id="rId65" Type="http://schemas.openxmlformats.org/officeDocument/2006/relationships/hyperlink" Target="https://resh.edu.ru/subject/lesson/5315/start/185685/" TargetMode="External"/><Relationship Id="rId86" Type="http://schemas.openxmlformats.org/officeDocument/2006/relationships/hyperlink" Target="https://resh.edu.ru/subject/lesson/3582/start/141522/" TargetMode="External"/><Relationship Id="rId130" Type="http://schemas.openxmlformats.org/officeDocument/2006/relationships/hyperlink" Target="https://resh.edu.ru/subject/lesson/5299/start/115031/" TargetMode="External"/><Relationship Id="rId151" Type="http://schemas.openxmlformats.org/officeDocument/2006/relationships/hyperlink" Target="https://resh.edu.ru/subject/lesson/5563/start/114967/" TargetMode="External"/><Relationship Id="rId172" Type="http://schemas.openxmlformats.org/officeDocument/2006/relationships/hyperlink" Target="https://resh.edu.ru/subject/lesson/3601/start/220598/" TargetMode="External"/><Relationship Id="rId193" Type="http://schemas.openxmlformats.org/officeDocument/2006/relationships/fontTable" Target="fontTable.xml"/><Relationship Id="rId13" Type="http://schemas.openxmlformats.org/officeDocument/2006/relationships/hyperlink" Target="https://infourok.ru/" TargetMode="External"/><Relationship Id="rId109" Type="http://schemas.openxmlformats.org/officeDocument/2006/relationships/hyperlink" Target="https://resh.edu.ru/subject/lesson/6079/start/179855/" TargetMode="External"/><Relationship Id="rId34" Type="http://schemas.openxmlformats.org/officeDocument/2006/relationships/hyperlink" Target="https://resh.edu.ru/subject/lesson/6000/start/271851/" TargetMode="External"/><Relationship Id="rId50" Type="http://schemas.openxmlformats.org/officeDocument/2006/relationships/hyperlink" Target="https://resh.edu.ru/subject/lesson/3487/start/178281/" TargetMode="External"/><Relationship Id="rId55" Type="http://schemas.openxmlformats.org/officeDocument/2006/relationships/hyperlink" Target="https://resh.edu.ru/subject/lesson/3487/start/178281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resh.edu.ru/subject/lesson/5300/start/271975/" TargetMode="External"/><Relationship Id="rId104" Type="http://schemas.openxmlformats.org/officeDocument/2006/relationships/hyperlink" Target="https://resh.edu.ru/subject/lesson/6097/start/220043/" TargetMode="External"/><Relationship Id="rId120" Type="http://schemas.openxmlformats.org/officeDocument/2006/relationships/hyperlink" Target="https://resh.edu.ru/subject/lesson/4280/start/221174/" TargetMode="External"/><Relationship Id="rId125" Type="http://schemas.openxmlformats.org/officeDocument/2006/relationships/hyperlink" Target="https://resh.edu.ru/subject/lesson/4217/start/288820/" TargetMode="External"/><Relationship Id="rId141" Type="http://schemas.openxmlformats.org/officeDocument/2006/relationships/hyperlink" Target="https://resh.edu.ru/subject/lesson/5346/start/220306/" TargetMode="External"/><Relationship Id="rId146" Type="http://schemas.openxmlformats.org/officeDocument/2006/relationships/hyperlink" Target="https://resh.edu.ru/subject/lesson/5340/start/202803/" TargetMode="External"/><Relationship Id="rId167" Type="http://schemas.openxmlformats.org/officeDocument/2006/relationships/hyperlink" Target="https://resh.edu.ru/subject/lesson/5339/start/299685/" TargetMode="External"/><Relationship Id="rId188" Type="http://schemas.openxmlformats.org/officeDocument/2006/relationships/hyperlink" Target="https://resh.edu.ru/subject/lesson/4280/start/221174/" TargetMode="Externa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resh.edu.ru/subject/lesson/6080/start/179887/" TargetMode="External"/><Relationship Id="rId92" Type="http://schemas.openxmlformats.org/officeDocument/2006/relationships/hyperlink" Target="https://resh.edu.ru/subject/lesson/4388/start/271233/" TargetMode="External"/><Relationship Id="rId162" Type="http://schemas.openxmlformats.org/officeDocument/2006/relationships/hyperlink" Target="https://resh.edu.ru/subject/lesson/5344/start/220895/" TargetMode="External"/><Relationship Id="rId183" Type="http://schemas.openxmlformats.org/officeDocument/2006/relationships/hyperlink" Target="https://resh.edu.ru/subject/lesson/5343/start/220689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lesson/4223/start/129970/" TargetMode="External"/><Relationship Id="rId24" Type="http://schemas.openxmlformats.org/officeDocument/2006/relationships/hyperlink" Target="https://resh.edu.ru/subject/lesson/4220/start/201891/" TargetMode="External"/><Relationship Id="rId40" Type="http://schemas.openxmlformats.org/officeDocument/2006/relationships/hyperlink" Target="https://resh.edu.ru/subject/lesson/5296/start/201954/" TargetMode="External"/><Relationship Id="rId45" Type="http://schemas.openxmlformats.org/officeDocument/2006/relationships/hyperlink" Target="https://uchebnik.mos.ru/material_view/lesson_templates/1095027?menuReferrer=catalogue" TargetMode="External"/><Relationship Id="rId66" Type="http://schemas.openxmlformats.org/officeDocument/2006/relationships/hyperlink" Target="https://resh.edu.ru/subject/lesson/5315/start/185685/" TargetMode="External"/><Relationship Id="rId87" Type="http://schemas.openxmlformats.org/officeDocument/2006/relationships/hyperlink" Target="https://resh.edu.ru/subject/lesson/3582/start/141522/" TargetMode="External"/><Relationship Id="rId110" Type="http://schemas.openxmlformats.org/officeDocument/2006/relationships/hyperlink" Target="https://resh.edu.ru/subject/lesson/6008/start/90930/" TargetMode="External"/><Relationship Id="rId115" Type="http://schemas.openxmlformats.org/officeDocument/2006/relationships/hyperlink" Target="https://resh.edu.ru/subject/lesson/5293/start/201732/" TargetMode="External"/><Relationship Id="rId131" Type="http://schemas.openxmlformats.org/officeDocument/2006/relationships/hyperlink" Target="https://resh.edu.ru/subject/lesson/5299/start/115031/" TargetMode="External"/><Relationship Id="rId136" Type="http://schemas.openxmlformats.org/officeDocument/2006/relationships/hyperlink" Target="https://resh.edu.ru/subject/lesson/6009/start/299655/" TargetMode="External"/><Relationship Id="rId157" Type="http://schemas.openxmlformats.org/officeDocument/2006/relationships/hyperlink" Target="https://resh.edu.ru/subject/lesson/4242/start/220863/" TargetMode="External"/><Relationship Id="rId178" Type="http://schemas.openxmlformats.org/officeDocument/2006/relationships/hyperlink" Target="https://resh.edu.ru/subject/lesson/5299/start/115031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resh.edu.ru/subject/lesson/6097/start/220043/" TargetMode="External"/><Relationship Id="rId152" Type="http://schemas.openxmlformats.org/officeDocument/2006/relationships/hyperlink" Target="https://resh.edu.ru/subject/lesson/5341/start/220457/" TargetMode="External"/><Relationship Id="rId173" Type="http://schemas.openxmlformats.org/officeDocument/2006/relationships/hyperlink" Target="https://resh.edu.ru/subject/lesson/3601/start/220598/" TargetMode="External"/><Relationship Id="rId194" Type="http://schemas.openxmlformats.org/officeDocument/2006/relationships/theme" Target="theme/theme1.xml"/><Relationship Id="rId19" Type="http://schemas.openxmlformats.org/officeDocument/2006/relationships/hyperlink" Target="https://infourok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subject/lesson/5323/start/220163/" TargetMode="External"/><Relationship Id="rId35" Type="http://schemas.openxmlformats.org/officeDocument/2006/relationships/hyperlink" Target="https://resh.edu.ru/subject/lesson/6000/start/271851/" TargetMode="External"/><Relationship Id="rId56" Type="http://schemas.openxmlformats.org/officeDocument/2006/relationships/hyperlink" Target="https://resh.edu.ru/subject/lesson/5623/start/179793/" TargetMode="External"/><Relationship Id="rId77" Type="http://schemas.openxmlformats.org/officeDocument/2006/relationships/hyperlink" Target="https://resh.edu.ru/subject/lesson/4347/start/271944/" TargetMode="External"/><Relationship Id="rId100" Type="http://schemas.openxmlformats.org/officeDocument/2006/relationships/hyperlink" Target="https://resh.edu.ru/subject/lesson/6097/start/220043/" TargetMode="External"/><Relationship Id="rId105" Type="http://schemas.openxmlformats.org/officeDocument/2006/relationships/hyperlink" Target="https://resh.edu.ru/subject/lesson/3636/start/203022/" TargetMode="External"/><Relationship Id="rId126" Type="http://schemas.openxmlformats.org/officeDocument/2006/relationships/hyperlink" Target="https://resh.edu.ru/subject/lesson/4217/start/288820/" TargetMode="External"/><Relationship Id="rId147" Type="http://schemas.openxmlformats.org/officeDocument/2006/relationships/hyperlink" Target="https://resh.edu.ru/subject/lesson/5340/start/202803/" TargetMode="External"/><Relationship Id="rId168" Type="http://schemas.openxmlformats.org/officeDocument/2006/relationships/hyperlink" Target="https://resh.edu.ru/subject/lesson/5304/start/90100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subject/lesson/3487/start/178281/" TargetMode="External"/><Relationship Id="rId72" Type="http://schemas.openxmlformats.org/officeDocument/2006/relationships/hyperlink" Target="https://resh.edu.ru/subject/lesson/4347/start/271944/" TargetMode="External"/><Relationship Id="rId93" Type="http://schemas.openxmlformats.org/officeDocument/2006/relationships/hyperlink" Target="https://resh.edu.ru/subject/lesson/5300/start/271975/" TargetMode="External"/><Relationship Id="rId98" Type="http://schemas.openxmlformats.org/officeDocument/2006/relationships/hyperlink" Target="https://resh.edu.ru/subject/lesson/4388/start/271233/" TargetMode="External"/><Relationship Id="rId121" Type="http://schemas.openxmlformats.org/officeDocument/2006/relationships/hyperlink" Target="https://resh.edu.ru/subject/lesson/6476/start/178250/" TargetMode="External"/><Relationship Id="rId142" Type="http://schemas.openxmlformats.org/officeDocument/2006/relationships/hyperlink" Target="https://resh.edu.ru/subject/lesson/5338/start/202582/" TargetMode="External"/><Relationship Id="rId163" Type="http://schemas.openxmlformats.org/officeDocument/2006/relationships/hyperlink" Target="https://resh.edu.ru/subject/lesson/4280/start/221174/" TargetMode="External"/><Relationship Id="rId184" Type="http://schemas.openxmlformats.org/officeDocument/2006/relationships/hyperlink" Target="https://resh.edu.ru/subject/lesson/3530/start/201764/" TargetMode="External"/><Relationship Id="rId189" Type="http://schemas.openxmlformats.org/officeDocument/2006/relationships/hyperlink" Target="https://resh.edu.ru/subject/lesson/4280/start/221174/" TargetMode="External"/><Relationship Id="rId3" Type="http://schemas.openxmlformats.org/officeDocument/2006/relationships/styles" Target="styles.xml"/><Relationship Id="rId25" Type="http://schemas.openxmlformats.org/officeDocument/2006/relationships/hyperlink" Target="https://resh.edu.ru/subject/lesson/6011/start/203480/" TargetMode="External"/><Relationship Id="rId46" Type="http://schemas.openxmlformats.org/officeDocument/2006/relationships/hyperlink" Target="https://resh.edu.ru/subject/lesson/5308/start/184684/" TargetMode="External"/><Relationship Id="rId67" Type="http://schemas.openxmlformats.org/officeDocument/2006/relationships/hyperlink" Target="https://resh.edu.ru/subject/lesson/4218/start/201796/" TargetMode="External"/><Relationship Id="rId116" Type="http://schemas.openxmlformats.org/officeDocument/2006/relationships/hyperlink" Target="https://resh.edu.ru/subject/lesson/5293/start/201732/" TargetMode="External"/><Relationship Id="rId137" Type="http://schemas.openxmlformats.org/officeDocument/2006/relationships/hyperlink" Target="https://resh.edu.ru/subject/lesson/5338/start/202582/" TargetMode="External"/><Relationship Id="rId158" Type="http://schemas.openxmlformats.org/officeDocument/2006/relationships/hyperlink" Target="https://resh.edu.ru/subject/lesson/4242/start/220863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subject/lesson/6007/start/202520/" TargetMode="External"/><Relationship Id="rId62" Type="http://schemas.openxmlformats.org/officeDocument/2006/relationships/hyperlink" Target="https://resh.edu.ru/subject/lesson/4225/start/288075/" TargetMode="External"/><Relationship Id="rId83" Type="http://schemas.openxmlformats.org/officeDocument/2006/relationships/hyperlink" Target="https://resh.edu.ru/subject/lesson/3582/start/141522/" TargetMode="External"/><Relationship Id="rId88" Type="http://schemas.openxmlformats.org/officeDocument/2006/relationships/hyperlink" Target="https://resh.edu.ru/subject/lesson/3582/start/141522/" TargetMode="External"/><Relationship Id="rId111" Type="http://schemas.openxmlformats.org/officeDocument/2006/relationships/hyperlink" Target="https://resh.edu.ru/subject/lesson/6079/start/179855/" TargetMode="External"/><Relationship Id="rId132" Type="http://schemas.openxmlformats.org/officeDocument/2006/relationships/hyperlink" Target="https://resh.edu.ru/subject/lesson/5299/start/115031/" TargetMode="External"/><Relationship Id="rId153" Type="http://schemas.openxmlformats.org/officeDocument/2006/relationships/hyperlink" Target="https://resh.edu.ru/subject/lesson/5341/start/220457/" TargetMode="External"/><Relationship Id="rId174" Type="http://schemas.openxmlformats.org/officeDocument/2006/relationships/hyperlink" Target="https://resh.edu.ru/subject/lesson/3986/start/289316/" TargetMode="External"/><Relationship Id="rId179" Type="http://schemas.openxmlformats.org/officeDocument/2006/relationships/hyperlink" Target="https://resh.edu.ru/subject/lesson/5299/start/115031/" TargetMode="External"/><Relationship Id="rId190" Type="http://schemas.openxmlformats.org/officeDocument/2006/relationships/hyperlink" Target="https://resh.edu.ru/subject/lesson/4280/start/221174/" TargetMode="External"/><Relationship Id="rId15" Type="http://schemas.openxmlformats.org/officeDocument/2006/relationships/hyperlink" Target="https://infourok.ru/" TargetMode="External"/><Relationship Id="rId36" Type="http://schemas.openxmlformats.org/officeDocument/2006/relationships/hyperlink" Target="https://resh.edu.ru/subject/lesson/6000/start/271851/" TargetMode="External"/><Relationship Id="rId57" Type="http://schemas.openxmlformats.org/officeDocument/2006/relationships/hyperlink" Target="https://resh.edu.ru/subject/lesson/5623/start/179793/" TargetMode="External"/><Relationship Id="rId106" Type="http://schemas.openxmlformats.org/officeDocument/2006/relationships/hyperlink" Target="https://resh.edu.ru/subject/lesson/5128/start/271820/" TargetMode="External"/><Relationship Id="rId127" Type="http://schemas.openxmlformats.org/officeDocument/2006/relationships/hyperlink" Target="https://resh.edu.ru/subject/lesson/4217/start/201259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subject/lesson/3487/start/178281/" TargetMode="External"/><Relationship Id="rId73" Type="http://schemas.openxmlformats.org/officeDocument/2006/relationships/hyperlink" Target="https://resh.edu.ru/subject/lesson/4347/start/271944/" TargetMode="External"/><Relationship Id="rId78" Type="http://schemas.openxmlformats.org/officeDocument/2006/relationships/hyperlink" Target="https://resh.edu.ru/subject/lesson/4347/start/271944/" TargetMode="External"/><Relationship Id="rId94" Type="http://schemas.openxmlformats.org/officeDocument/2006/relationships/hyperlink" Target="https://resh.edu.ru/subject/lesson/5300/start/271975/" TargetMode="External"/><Relationship Id="rId99" Type="http://schemas.openxmlformats.org/officeDocument/2006/relationships/hyperlink" Target="https://resh.edu.ru/subject/lesson/5315/start/185685/" TargetMode="External"/><Relationship Id="rId101" Type="http://schemas.openxmlformats.org/officeDocument/2006/relationships/hyperlink" Target="https://uchebnik.mos.ru/material_view/lesson_templates/1948601?menuReferrer=catalogue" TargetMode="External"/><Relationship Id="rId122" Type="http://schemas.openxmlformats.org/officeDocument/2006/relationships/hyperlink" Target="https://resh.edu.ru/subject/lesson/4184/start/219949/" TargetMode="External"/><Relationship Id="rId143" Type="http://schemas.openxmlformats.org/officeDocument/2006/relationships/hyperlink" Target="https://resh.edu.ru/subject/lesson/3975/start/180800/" TargetMode="External"/><Relationship Id="rId148" Type="http://schemas.openxmlformats.org/officeDocument/2006/relationships/hyperlink" Target="https://resh.edu.ru/subject/lesson/5340/start/202803/" TargetMode="External"/><Relationship Id="rId164" Type="http://schemas.openxmlformats.org/officeDocument/2006/relationships/hyperlink" Target="https://resh.edu.ru/subject/lesson/5344/start/220895/" TargetMode="External"/><Relationship Id="rId169" Type="http://schemas.openxmlformats.org/officeDocument/2006/relationships/hyperlink" Target="https://resh.edu.ru/subject/lesson/5344/start/220895/" TargetMode="External"/><Relationship Id="rId185" Type="http://schemas.openxmlformats.org/officeDocument/2006/relationships/hyperlink" Target="https://resh.edu.ru/subject/lesson/3481/start/2996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80" Type="http://schemas.openxmlformats.org/officeDocument/2006/relationships/hyperlink" Target="https://mosobr.shkolamoskva.ru/release/7881" TargetMode="External"/><Relationship Id="rId26" Type="http://schemas.openxmlformats.org/officeDocument/2006/relationships/hyperlink" Target="https://resh.edu.ru/subject/lesson/6004/start/202302/" TargetMode="External"/><Relationship Id="rId47" Type="http://schemas.openxmlformats.org/officeDocument/2006/relationships/hyperlink" Target="https://resh.edu.ru/subject/lesson/5308/start/184684/" TargetMode="External"/><Relationship Id="rId68" Type="http://schemas.openxmlformats.org/officeDocument/2006/relationships/hyperlink" Target="https://resh.edu.ru/subject/lesson/6216/start/201827/" TargetMode="External"/><Relationship Id="rId89" Type="http://schemas.openxmlformats.org/officeDocument/2006/relationships/hyperlink" Target="https://resh.edu.ru/subject/lesson/4388/start/271233/" TargetMode="External"/><Relationship Id="rId112" Type="http://schemas.openxmlformats.org/officeDocument/2006/relationships/hyperlink" Target="https://resh.edu.ru/subject/lesson/4203/start/201637/" TargetMode="External"/><Relationship Id="rId133" Type="http://schemas.openxmlformats.org/officeDocument/2006/relationships/hyperlink" Target="https://resh.edu.ru/subject/lesson/5299/start/115031/" TargetMode="External"/><Relationship Id="rId154" Type="http://schemas.openxmlformats.org/officeDocument/2006/relationships/hyperlink" Target="https://resh.edu.ru/subject/lesson/5341/start/220457/" TargetMode="External"/><Relationship Id="rId175" Type="http://schemas.openxmlformats.org/officeDocument/2006/relationships/hyperlink" Target="https://resh.edu.ru/subject/lesson/3986/start/289316/" TargetMode="External"/><Relationship Id="rId16" Type="http://schemas.openxmlformats.org/officeDocument/2006/relationships/hyperlink" Target="https://resh.edu.ru/" TargetMode="External"/><Relationship Id="rId37" Type="http://schemas.openxmlformats.org/officeDocument/2006/relationships/hyperlink" Target="https://resh.edu.ru/subject/lesson/6000/start/271851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resh.edu.ru/subject/lesson/6097/start/220043/" TargetMode="External"/><Relationship Id="rId102" Type="http://schemas.openxmlformats.org/officeDocument/2006/relationships/hyperlink" Target="https://resh.edu.ru/subject/lesson/6097/start/220043/" TargetMode="External"/><Relationship Id="rId123" Type="http://schemas.openxmlformats.org/officeDocument/2006/relationships/hyperlink" Target="https://resh.edu.ru/subject/lesson/4217/start/288820/" TargetMode="External"/><Relationship Id="rId144" Type="http://schemas.openxmlformats.org/officeDocument/2006/relationships/hyperlink" Target="https://resh.edu.ru/subject/lesson/3975/start/180800/" TargetMode="External"/><Relationship Id="rId90" Type="http://schemas.openxmlformats.org/officeDocument/2006/relationships/hyperlink" Target="https://resh.edu.ru/subject/lesson/4388/start/271233/" TargetMode="External"/><Relationship Id="rId165" Type="http://schemas.openxmlformats.org/officeDocument/2006/relationships/hyperlink" Target="https://resh.edu.ru/subject/lesson/5346/start/220306/" TargetMode="External"/><Relationship Id="rId186" Type="http://schemas.openxmlformats.org/officeDocument/2006/relationships/hyperlink" Target="https://resh.edu.ru/subject/lesson/4280/start/221174/" TargetMode="External"/><Relationship Id="rId27" Type="http://schemas.openxmlformats.org/officeDocument/2006/relationships/hyperlink" Target="https://resh.edu.ru/subject/lesson/6006/start/220105/" TargetMode="External"/><Relationship Id="rId48" Type="http://schemas.openxmlformats.org/officeDocument/2006/relationships/hyperlink" Target="https://resh.edu.ru/subject/lesson/3487/start/178281/" TargetMode="External"/><Relationship Id="rId69" Type="http://schemas.openxmlformats.org/officeDocument/2006/relationships/hyperlink" Target="https://resh.edu.ru/subject/lesson/3519/start/201605/" TargetMode="External"/><Relationship Id="rId113" Type="http://schemas.openxmlformats.org/officeDocument/2006/relationships/hyperlink" Target="https://resh.edu.ru/subject/lesson/4203/start/201637/" TargetMode="External"/><Relationship Id="rId134" Type="http://schemas.openxmlformats.org/officeDocument/2006/relationships/hyperlink" Target="https://resh.edu.ru/subject/lesson/5563/start/114967/" TargetMode="External"/><Relationship Id="rId80" Type="http://schemas.openxmlformats.org/officeDocument/2006/relationships/hyperlink" Target="https://resh.edu.ru/subject/lesson/6097/start/220043/" TargetMode="External"/><Relationship Id="rId155" Type="http://schemas.openxmlformats.org/officeDocument/2006/relationships/hyperlink" Target="https://resh.edu.ru/subject/lesson/4279/start/181105/" TargetMode="External"/><Relationship Id="rId176" Type="http://schemas.openxmlformats.org/officeDocument/2006/relationships/hyperlink" Target="https://resh.edu.ru/subject/lesson/5343/start/220689/" TargetMode="External"/><Relationship Id="rId17" Type="http://schemas.openxmlformats.org/officeDocument/2006/relationships/hyperlink" Target="https://infourok.ru/" TargetMode="External"/><Relationship Id="rId38" Type="http://schemas.openxmlformats.org/officeDocument/2006/relationships/hyperlink" Target="https://resh.edu.ru/subject/lesson/5296/start/201954/" TargetMode="External"/><Relationship Id="rId59" Type="http://schemas.openxmlformats.org/officeDocument/2006/relationships/hyperlink" Target="https://infourok.ru/" TargetMode="External"/><Relationship Id="rId103" Type="http://schemas.openxmlformats.org/officeDocument/2006/relationships/hyperlink" Target="https://resh.edu.ru/subject/lesson/6097/start/220043/" TargetMode="External"/><Relationship Id="rId124" Type="http://schemas.openxmlformats.org/officeDocument/2006/relationships/hyperlink" Target="https://resh.edu.ru/subject/lesson/4217/start/288820/" TargetMode="External"/><Relationship Id="rId70" Type="http://schemas.openxmlformats.org/officeDocument/2006/relationships/hyperlink" Target="https://resh.edu.ru/subject/lesson/6080/start/179887/" TargetMode="External"/><Relationship Id="rId91" Type="http://schemas.openxmlformats.org/officeDocument/2006/relationships/hyperlink" Target="https://resh.edu.ru/subject/lesson/4388/start/271233/" TargetMode="External"/><Relationship Id="rId145" Type="http://schemas.openxmlformats.org/officeDocument/2006/relationships/hyperlink" Target="https://resh.edu.ru/subject/lesson/3591/start/202771/" TargetMode="External"/><Relationship Id="rId166" Type="http://schemas.openxmlformats.org/officeDocument/2006/relationships/hyperlink" Target="https://resh.edu.ru/subject/lesson/3591/start/202771/" TargetMode="External"/><Relationship Id="rId187" Type="http://schemas.openxmlformats.org/officeDocument/2006/relationships/hyperlink" Target="https://resh.edu.ru/subject/lesson/4280/start/221174/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resh.edu.ru/subject/lesson/6006/start/220105/" TargetMode="External"/><Relationship Id="rId49" Type="http://schemas.openxmlformats.org/officeDocument/2006/relationships/hyperlink" Target="https://resh.edu.ru/subject/lesson/3487/start/178281/" TargetMode="External"/><Relationship Id="rId114" Type="http://schemas.openxmlformats.org/officeDocument/2006/relationships/hyperlink" Target="https://resh.edu.ru/subject/lesson/4204/start/201700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resh.edu.ru/subject/lesson/3552/start/202208/" TargetMode="External"/><Relationship Id="rId135" Type="http://schemas.openxmlformats.org/officeDocument/2006/relationships/hyperlink" Target="https://resh.edu.ru/subject/lesson/4280/start/221174/" TargetMode="External"/><Relationship Id="rId156" Type="http://schemas.openxmlformats.org/officeDocument/2006/relationships/hyperlink" Target="https://resh.edu.ru/subject/lesson/5304/start/90100/" TargetMode="External"/><Relationship Id="rId177" Type="http://schemas.openxmlformats.org/officeDocument/2006/relationships/hyperlink" Target="https://resh.edu.ru/subject/lesson/5343/start/220689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subject/lesson/5296/start/2019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CA8BC-E654-4285-A5FD-9E694DEAF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12686</Words>
  <Characters>72314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Школа №47</cp:lastModifiedBy>
  <cp:revision>13</cp:revision>
  <cp:lastPrinted>2023-09-02T15:57:00Z</cp:lastPrinted>
  <dcterms:created xsi:type="dcterms:W3CDTF">2023-08-22T14:49:00Z</dcterms:created>
  <dcterms:modified xsi:type="dcterms:W3CDTF">2023-11-13T04:44:00Z</dcterms:modified>
</cp:coreProperties>
</file>